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14" w:rsidRPr="00B719A3" w:rsidRDefault="00803514" w:rsidP="00803514">
      <w:pPr>
        <w:spacing w:after="0" w:line="240" w:lineRule="auto"/>
        <w:jc w:val="center"/>
        <w:rPr>
          <w:rStyle w:val="Strong"/>
          <w:rFonts w:ascii="Arial" w:hAnsi="Arial" w:cs="Arial"/>
          <w:i/>
          <w:sz w:val="24"/>
          <w:szCs w:val="24"/>
        </w:rPr>
      </w:pPr>
      <w:r w:rsidRPr="00B719A3">
        <w:rPr>
          <w:rStyle w:val="Strong"/>
          <w:rFonts w:ascii="Arial" w:hAnsi="Arial" w:cs="Arial"/>
          <w:i/>
          <w:sz w:val="24"/>
          <w:szCs w:val="24"/>
        </w:rPr>
        <w:t>Our Statement of Purpose</w:t>
      </w:r>
    </w:p>
    <w:p w:rsidR="00803514" w:rsidRPr="00081A2D" w:rsidRDefault="00803514" w:rsidP="00803514">
      <w:pPr>
        <w:spacing w:after="0" w:line="240" w:lineRule="auto"/>
        <w:jc w:val="center"/>
        <w:rPr>
          <w:rStyle w:val="Strong"/>
          <w:rFonts w:ascii="Arial" w:hAnsi="Arial" w:cs="Arial"/>
          <w:i/>
          <w:sz w:val="18"/>
          <w:szCs w:val="18"/>
        </w:rPr>
      </w:pPr>
    </w:p>
    <w:p w:rsidR="00803514" w:rsidRPr="00081A2D" w:rsidRDefault="00803514" w:rsidP="00803514">
      <w:pPr>
        <w:spacing w:after="0" w:line="240" w:lineRule="auto"/>
        <w:rPr>
          <w:rFonts w:ascii="Arial" w:hAnsi="Arial" w:cs="Arial"/>
          <w:sz w:val="18"/>
          <w:szCs w:val="18"/>
        </w:rPr>
      </w:pPr>
      <w:r w:rsidRPr="00081A2D">
        <w:rPr>
          <w:rFonts w:ascii="Arial" w:hAnsi="Arial" w:cs="Arial"/>
          <w:sz w:val="18"/>
          <w:szCs w:val="18"/>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081A2D">
        <w:rPr>
          <w:rFonts w:ascii="Arial" w:hAnsi="Arial" w:cs="Arial"/>
          <w:sz w:val="18"/>
          <w:szCs w:val="18"/>
        </w:rPr>
        <w:br/>
      </w:r>
    </w:p>
    <w:p w:rsidR="00803514" w:rsidRPr="00B719A3" w:rsidRDefault="00803514" w:rsidP="00803514">
      <w:pPr>
        <w:spacing w:after="0" w:line="240" w:lineRule="auto"/>
        <w:jc w:val="center"/>
        <w:rPr>
          <w:rFonts w:ascii="Arial" w:eastAsia="Times New Roman" w:hAnsi="Arial" w:cs="Arial"/>
          <w:b/>
          <w:i/>
          <w:sz w:val="24"/>
          <w:szCs w:val="24"/>
          <w:u w:val="single"/>
        </w:rPr>
      </w:pPr>
      <w:r w:rsidRPr="00B719A3">
        <w:rPr>
          <w:rFonts w:ascii="Arial" w:hAnsi="Arial" w:cs="Arial"/>
          <w:b/>
          <w:noProof/>
          <w:sz w:val="24"/>
          <w:szCs w:val="24"/>
          <w:u w:val="single"/>
          <w:lang w:val="en-CA" w:eastAsia="en-CA"/>
        </w:rPr>
        <mc:AlternateContent>
          <mc:Choice Requires="wps">
            <w:drawing>
              <wp:anchor distT="0" distB="0" distL="114300" distR="114300" simplePos="0" relativeHeight="251659264" behindDoc="0" locked="0" layoutInCell="1" allowOverlap="1" wp14:anchorId="7E1292F5" wp14:editId="299CB0CC">
                <wp:simplePos x="0" y="0"/>
                <wp:positionH relativeFrom="column">
                  <wp:posOffset>-76623</wp:posOffset>
                </wp:positionH>
                <wp:positionV relativeFrom="paragraph">
                  <wp:posOffset>238760</wp:posOffset>
                </wp:positionV>
                <wp:extent cx="3947160" cy="389467"/>
                <wp:effectExtent l="0" t="0" r="1524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89467"/>
                        </a:xfrm>
                        <a:prstGeom prst="rect">
                          <a:avLst/>
                        </a:prstGeom>
                        <a:solidFill>
                          <a:srgbClr val="FFFFFF"/>
                        </a:solidFill>
                        <a:ln w="9525">
                          <a:solidFill>
                            <a:srgbClr val="000000"/>
                          </a:solidFill>
                          <a:miter lim="800000"/>
                          <a:headEnd/>
                          <a:tailEnd/>
                        </a:ln>
                      </wps:spPr>
                      <wps:txbx>
                        <w:txbxContent>
                          <w:p w:rsidR="00803514" w:rsidRPr="00FF03C2" w:rsidRDefault="00803514" w:rsidP="00803514">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Laurie Millar, in loving memory of family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18.8pt;width:310.8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">
                <v:textbox>
                  <w:txbxContent>
                    <w:p w:rsidR="00803514" w:rsidRPr="00FF03C2" w:rsidRDefault="00803514" w:rsidP="00803514">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Laurie Millar, in loving memory of family members.  </w:t>
                      </w:r>
                    </w:p>
                  </w:txbxContent>
                </v:textbox>
              </v:shape>
            </w:pict>
          </mc:Fallback>
        </mc:AlternateContent>
      </w:r>
      <w:r w:rsidRPr="00B719A3">
        <w:rPr>
          <w:rFonts w:ascii="Arial" w:eastAsia="Times New Roman" w:hAnsi="Arial" w:cs="Arial"/>
          <w:b/>
          <w:i/>
          <w:sz w:val="24"/>
          <w:szCs w:val="24"/>
          <w:u w:val="single"/>
        </w:rPr>
        <w:t>Our Week at a Glance – March 4, 2018</w:t>
      </w:r>
      <w:r w:rsidRPr="00B719A3">
        <w:rPr>
          <w:rFonts w:ascii="Arial" w:eastAsia="Times New Roman" w:hAnsi="Arial" w:cs="Arial"/>
          <w:b/>
          <w:i/>
          <w:sz w:val="24"/>
          <w:szCs w:val="24"/>
          <w:u w:val="single"/>
        </w:rPr>
        <w:br/>
      </w:r>
    </w:p>
    <w:p w:rsidR="00803514" w:rsidRPr="00081A2D" w:rsidRDefault="00803514" w:rsidP="00803514">
      <w:pPr>
        <w:spacing w:after="0" w:line="240" w:lineRule="auto"/>
        <w:jc w:val="center"/>
        <w:rPr>
          <w:rFonts w:ascii="Arial" w:eastAsia="Times New Roman" w:hAnsi="Arial" w:cs="Arial"/>
          <w:b/>
          <w:i/>
          <w:sz w:val="18"/>
          <w:szCs w:val="18"/>
          <w:u w:val="single"/>
        </w:rPr>
      </w:pPr>
    </w:p>
    <w:p w:rsidR="00803514" w:rsidRPr="00081A2D" w:rsidRDefault="00803514" w:rsidP="00803514">
      <w:pPr>
        <w:spacing w:after="0" w:line="240" w:lineRule="auto"/>
        <w:jc w:val="center"/>
        <w:rPr>
          <w:rFonts w:ascii="Arial" w:eastAsia="Times New Roman" w:hAnsi="Arial" w:cs="Arial"/>
          <w:b/>
          <w:i/>
          <w:sz w:val="18"/>
          <w:szCs w:val="18"/>
          <w:u w:val="single"/>
        </w:rPr>
      </w:pPr>
    </w:p>
    <w:p w:rsidR="00803514" w:rsidRPr="00081A2D" w:rsidRDefault="00803514" w:rsidP="00803514">
      <w:pPr>
        <w:spacing w:after="0" w:line="240" w:lineRule="auto"/>
        <w:rPr>
          <w:rFonts w:ascii="Arial" w:eastAsia="Calibri" w:hAnsi="Arial" w:cs="Arial"/>
          <w:b/>
          <w:i/>
          <w:sz w:val="18"/>
          <w:szCs w:val="18"/>
        </w:rPr>
      </w:pPr>
      <w:r w:rsidRPr="00081A2D">
        <w:rPr>
          <w:rFonts w:ascii="Arial" w:eastAsia="Calibri" w:hAnsi="Arial" w:cs="Arial"/>
          <w:b/>
          <w:i/>
          <w:sz w:val="18"/>
          <w:szCs w:val="18"/>
        </w:rPr>
        <w:br/>
        <w:t>THIS WEEK AT TSA:</w:t>
      </w:r>
    </w:p>
    <w:p w:rsidR="00803514" w:rsidRPr="00081A2D" w:rsidRDefault="00803514" w:rsidP="00803514">
      <w:pPr>
        <w:spacing w:after="0" w:line="240" w:lineRule="auto"/>
        <w:rPr>
          <w:rFonts w:ascii="Arial" w:eastAsia="Calibri" w:hAnsi="Arial" w:cs="Arial"/>
          <w:b/>
          <w:i/>
          <w:sz w:val="18"/>
          <w:szCs w:val="18"/>
        </w:rPr>
      </w:pPr>
    </w:p>
    <w:p w:rsidR="00803514" w:rsidRPr="00081A2D" w:rsidRDefault="00803514" w:rsidP="00803514">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 xml:space="preserve">Sun. </w:t>
      </w:r>
      <w:r>
        <w:rPr>
          <w:rFonts w:ascii="Arial" w:eastAsia="Times New Roman" w:hAnsi="Arial" w:cs="Arial"/>
          <w:b/>
          <w:sz w:val="18"/>
          <w:szCs w:val="18"/>
        </w:rPr>
        <w:t>Mar. 4</w:t>
      </w:r>
      <w:r w:rsidRPr="00081A2D">
        <w:rPr>
          <w:rFonts w:ascii="Arial" w:eastAsia="Times New Roman" w:hAnsi="Arial" w:cs="Arial"/>
          <w:sz w:val="18"/>
          <w:szCs w:val="18"/>
        </w:rPr>
        <w:tab/>
      </w:r>
      <w:r>
        <w:rPr>
          <w:rFonts w:ascii="Arial" w:eastAsia="Times New Roman" w:hAnsi="Arial" w:cs="Arial"/>
          <w:sz w:val="18"/>
          <w:szCs w:val="18"/>
        </w:rPr>
        <w:t>Community Dinner – Stewart Hall, 4:30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 xml:space="preserve">Lenten Study – Chapel, </w:t>
      </w:r>
      <w:r w:rsidRPr="00F71B85">
        <w:rPr>
          <w:rFonts w:ascii="Arial" w:eastAsia="Times New Roman" w:hAnsi="Arial" w:cs="Arial"/>
          <w:b/>
          <w:sz w:val="18"/>
          <w:szCs w:val="18"/>
        </w:rPr>
        <w:t>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Tues.</w:t>
      </w:r>
      <w:r>
        <w:rPr>
          <w:rFonts w:ascii="Arial" w:eastAsia="Times New Roman" w:hAnsi="Arial" w:cs="Arial"/>
          <w:b/>
          <w:sz w:val="18"/>
          <w:szCs w:val="18"/>
        </w:rPr>
        <w:t xml:space="preserve"> Mar. 6</w:t>
      </w:r>
      <w:r w:rsidRPr="00081A2D">
        <w:rPr>
          <w:rFonts w:ascii="Arial" w:eastAsia="Times New Roman" w:hAnsi="Arial" w:cs="Arial"/>
          <w:sz w:val="18"/>
          <w:szCs w:val="18"/>
        </w:rPr>
        <w:t xml:space="preserve"> </w:t>
      </w:r>
      <w:r w:rsidRPr="00081A2D">
        <w:rPr>
          <w:rFonts w:ascii="Arial" w:eastAsia="Times New Roman" w:hAnsi="Arial" w:cs="Arial"/>
          <w:sz w:val="18"/>
          <w:szCs w:val="18"/>
        </w:rPr>
        <w:tab/>
      </w:r>
      <w:r>
        <w:rPr>
          <w:rFonts w:ascii="Arial" w:eastAsia="Times New Roman" w:hAnsi="Arial" w:cs="Arial"/>
          <w:sz w:val="18"/>
          <w:szCs w:val="18"/>
        </w:rPr>
        <w:t>Unit 6 UCW – Library, 7:30</w:t>
      </w:r>
      <w:r w:rsidRPr="00081A2D">
        <w:rPr>
          <w:rFonts w:ascii="Arial" w:eastAsia="Times New Roman" w:hAnsi="Arial" w:cs="Arial"/>
          <w:sz w:val="18"/>
          <w:szCs w:val="18"/>
        </w:rPr>
        <w:br/>
      </w:r>
      <w:r w:rsidRPr="00081A2D">
        <w:rPr>
          <w:rFonts w:ascii="Arial" w:eastAsia="Times New Roman" w:hAnsi="Arial" w:cs="Arial"/>
          <w:b/>
          <w:sz w:val="18"/>
          <w:szCs w:val="18"/>
        </w:rPr>
        <w:br/>
        <w:t xml:space="preserve">Wed. </w:t>
      </w:r>
      <w:r>
        <w:rPr>
          <w:rFonts w:ascii="Arial" w:eastAsia="Times New Roman" w:hAnsi="Arial" w:cs="Arial"/>
          <w:b/>
          <w:sz w:val="18"/>
          <w:szCs w:val="18"/>
        </w:rPr>
        <w:t>Mar. 7</w:t>
      </w:r>
      <w:r w:rsidRPr="00081A2D">
        <w:rPr>
          <w:rFonts w:ascii="Arial" w:eastAsia="Times New Roman" w:hAnsi="Arial" w:cs="Arial"/>
          <w:sz w:val="18"/>
          <w:szCs w:val="18"/>
        </w:rPr>
        <w:tab/>
        <w:t>Bible Study – Marian Roffey, 12:00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Mat Group – Stewart Hall, 1:00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Crafty Ladies – Library, 1:00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Thurs. </w:t>
      </w:r>
      <w:r>
        <w:rPr>
          <w:rFonts w:ascii="Arial" w:eastAsia="Times New Roman" w:hAnsi="Arial" w:cs="Arial"/>
          <w:b/>
          <w:sz w:val="18"/>
          <w:szCs w:val="18"/>
        </w:rPr>
        <w:t>Mar. 8</w:t>
      </w:r>
      <w:r w:rsidRPr="00081A2D">
        <w:rPr>
          <w:rFonts w:ascii="Arial" w:eastAsia="Times New Roman" w:hAnsi="Arial" w:cs="Arial"/>
          <w:sz w:val="18"/>
          <w:szCs w:val="18"/>
        </w:rPr>
        <w:tab/>
      </w:r>
      <w:r>
        <w:rPr>
          <w:rFonts w:ascii="Arial" w:eastAsia="Times New Roman" w:hAnsi="Arial" w:cs="Arial"/>
          <w:sz w:val="18"/>
          <w:szCs w:val="18"/>
        </w:rPr>
        <w:t>MPCF – Marian Roffey, 10:00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Worship &amp; Music – Library, 6:00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r>
      <w:r w:rsidRPr="00081A2D">
        <w:rPr>
          <w:rFonts w:ascii="Arial" w:eastAsia="Times New Roman" w:hAnsi="Arial" w:cs="Arial"/>
          <w:sz w:val="18"/>
          <w:szCs w:val="18"/>
        </w:rPr>
        <w:t>Choir – Sanctuary, 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Sun. </w:t>
      </w:r>
      <w:r>
        <w:rPr>
          <w:rFonts w:ascii="Arial" w:eastAsia="Times New Roman" w:hAnsi="Arial" w:cs="Arial"/>
          <w:b/>
          <w:sz w:val="18"/>
          <w:szCs w:val="18"/>
        </w:rPr>
        <w:t>Mar. 11</w:t>
      </w:r>
      <w:r w:rsidRPr="00081A2D">
        <w:rPr>
          <w:rFonts w:ascii="Arial" w:eastAsia="Times New Roman" w:hAnsi="Arial" w:cs="Arial"/>
          <w:b/>
          <w:sz w:val="18"/>
          <w:szCs w:val="18"/>
        </w:rPr>
        <w:t xml:space="preserve"> </w:t>
      </w:r>
      <w:r w:rsidRPr="00081A2D">
        <w:rPr>
          <w:rFonts w:ascii="Arial" w:eastAsia="Times New Roman" w:hAnsi="Arial" w:cs="Arial"/>
          <w:sz w:val="18"/>
          <w:szCs w:val="18"/>
        </w:rPr>
        <w:tab/>
      </w:r>
      <w:r>
        <w:rPr>
          <w:rFonts w:ascii="Arial" w:eastAsia="Times New Roman" w:hAnsi="Arial" w:cs="Arial"/>
          <w:sz w:val="18"/>
          <w:szCs w:val="18"/>
        </w:rPr>
        <w:t>Annual General Meeting – Stewart Hall, following service</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i/>
          <w:sz w:val="18"/>
          <w:szCs w:val="18"/>
        </w:rPr>
        <w:t>PLEASE SEE BULLETIN BOARD FOR OTHER EVENTS AND DETAILS</w:t>
      </w:r>
    </w:p>
    <w:p w:rsidR="00803514" w:rsidRPr="00081A2D" w:rsidRDefault="00803514" w:rsidP="00803514">
      <w:pPr>
        <w:spacing w:after="0" w:line="240" w:lineRule="auto"/>
        <w:rPr>
          <w:rFonts w:ascii="Arial" w:eastAsia="Times New Roman" w:hAnsi="Arial" w:cs="Arial"/>
          <w:sz w:val="18"/>
          <w:szCs w:val="18"/>
        </w:rPr>
      </w:pPr>
    </w:p>
    <w:p w:rsidR="00803514" w:rsidRPr="00081A2D" w:rsidRDefault="00803514" w:rsidP="00803514">
      <w:pPr>
        <w:pStyle w:val="Body"/>
        <w:spacing w:after="0" w:line="240" w:lineRule="auto"/>
        <w:rPr>
          <w:rFonts w:ascii="Arial" w:hAnsi="Arial" w:cs="Arial"/>
          <w:sz w:val="18"/>
          <w:szCs w:val="18"/>
        </w:rPr>
      </w:pPr>
      <w:r w:rsidRPr="00081A2D">
        <w:rPr>
          <w:rFonts w:ascii="Arial" w:hAnsi="Arial" w:cs="Arial"/>
          <w:b/>
          <w:sz w:val="18"/>
          <w:szCs w:val="18"/>
          <w:u w:val="single"/>
        </w:rPr>
        <w:t>AUDIO SYSTEM</w:t>
      </w:r>
      <w:r w:rsidRPr="00081A2D">
        <w:rPr>
          <w:rFonts w:ascii="Arial" w:hAnsi="Arial" w:cs="Arial"/>
          <w:sz w:val="18"/>
          <w:szCs w:val="18"/>
        </w:rPr>
        <w:tab/>
      </w:r>
      <w:r w:rsidRPr="00081A2D">
        <w:rPr>
          <w:rFonts w:ascii="Arial" w:hAnsi="Arial" w:cs="Arial"/>
          <w:sz w:val="18"/>
          <w:szCs w:val="18"/>
        </w:rPr>
        <w:tab/>
      </w:r>
      <w:r>
        <w:rPr>
          <w:rFonts w:ascii="Arial" w:hAnsi="Arial" w:cs="Arial"/>
          <w:sz w:val="18"/>
          <w:szCs w:val="18"/>
        </w:rPr>
        <w:t>Mar. 4 – Merv Kusluski</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11 – Debbie McDermid</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r>
        <w:rPr>
          <w:rFonts w:ascii="Arial" w:hAnsi="Arial" w:cs="Arial"/>
          <w:sz w:val="18"/>
          <w:szCs w:val="18"/>
        </w:rPr>
        <w:t xml:space="preserve">Barb Symington &amp; Doris Handford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April:  Lois Desjardins &amp; Doris Handford</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MEALS ON WHEELS</w:t>
      </w:r>
      <w:r w:rsidRPr="00081A2D">
        <w:rPr>
          <w:rFonts w:ascii="Arial" w:hAnsi="Arial" w:cs="Arial"/>
          <w:sz w:val="18"/>
          <w:szCs w:val="18"/>
        </w:rPr>
        <w:tab/>
      </w:r>
      <w:r>
        <w:rPr>
          <w:rFonts w:ascii="Arial" w:hAnsi="Arial" w:cs="Arial"/>
          <w:sz w:val="18"/>
          <w:szCs w:val="18"/>
        </w:rPr>
        <w:t>Mar. 4 – Darwin Phillips &amp; Tyson Jessup</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11 – Brenda Kellar &amp; helper</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Lenten Study</w:t>
      </w:r>
      <w:r w:rsidRPr="00081A2D">
        <w:rPr>
          <w:rFonts w:ascii="Arial" w:hAnsi="Arial" w:cs="Arial"/>
          <w:sz w:val="18"/>
          <w:szCs w:val="18"/>
        </w:rPr>
        <w:t>:  Our Lenten Study for 2018</w:t>
      </w:r>
      <w:r>
        <w:rPr>
          <w:rFonts w:ascii="Arial" w:hAnsi="Arial" w:cs="Arial"/>
          <w:sz w:val="18"/>
          <w:szCs w:val="18"/>
        </w:rPr>
        <w:t xml:space="preserve"> continues</w:t>
      </w:r>
      <w:r w:rsidRPr="00081A2D">
        <w:rPr>
          <w:rFonts w:ascii="Arial" w:hAnsi="Arial" w:cs="Arial"/>
          <w:sz w:val="18"/>
          <w:szCs w:val="18"/>
        </w:rPr>
        <w:t xml:space="preserve"> today</w:t>
      </w:r>
      <w:r>
        <w:rPr>
          <w:rFonts w:ascii="Arial" w:hAnsi="Arial" w:cs="Arial"/>
          <w:sz w:val="18"/>
          <w:szCs w:val="18"/>
        </w:rPr>
        <w:t xml:space="preserve"> from 7:00-8:00. </w:t>
      </w:r>
      <w:r>
        <w:rPr>
          <w:rFonts w:ascii="Arial" w:hAnsi="Arial" w:cs="Arial"/>
          <w:sz w:val="18"/>
          <w:szCs w:val="18"/>
        </w:rPr>
        <w:lastRenderedPageBreak/>
        <w:t>Session 3</w:t>
      </w:r>
      <w:r w:rsidRPr="00081A2D">
        <w:rPr>
          <w:rFonts w:ascii="Arial" w:hAnsi="Arial" w:cs="Arial"/>
          <w:sz w:val="18"/>
          <w:szCs w:val="18"/>
        </w:rPr>
        <w:t xml:space="preserve"> is entitled, “</w:t>
      </w:r>
      <w:r>
        <w:rPr>
          <w:rFonts w:ascii="Arial" w:hAnsi="Arial" w:cs="Arial"/>
          <w:sz w:val="18"/>
          <w:szCs w:val="18"/>
        </w:rPr>
        <w:t>They Laid Him in a Tomb</w:t>
      </w:r>
      <w:r w:rsidRPr="00081A2D">
        <w:rPr>
          <w:rFonts w:ascii="Arial" w:hAnsi="Arial" w:cs="Arial"/>
          <w:sz w:val="18"/>
          <w:szCs w:val="18"/>
        </w:rPr>
        <w:t xml:space="preserve">”. </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Community Supper</w:t>
      </w:r>
      <w:r w:rsidRPr="00081A2D">
        <w:rPr>
          <w:rFonts w:ascii="Arial" w:hAnsi="Arial" w:cs="Arial"/>
          <w:sz w:val="18"/>
          <w:szCs w:val="18"/>
        </w:rPr>
        <w:t xml:space="preserve">:  Our first Community Supper of the year is </w:t>
      </w:r>
      <w:r>
        <w:rPr>
          <w:rFonts w:ascii="Arial" w:hAnsi="Arial" w:cs="Arial"/>
          <w:sz w:val="18"/>
          <w:szCs w:val="18"/>
        </w:rPr>
        <w:t xml:space="preserve">today </w:t>
      </w:r>
      <w:r w:rsidRPr="00081A2D">
        <w:rPr>
          <w:rFonts w:ascii="Arial" w:hAnsi="Arial" w:cs="Arial"/>
          <w:sz w:val="18"/>
          <w:szCs w:val="18"/>
        </w:rPr>
        <w:t xml:space="preserve">from 4:30-6:30pm. </w:t>
      </w:r>
      <w:r>
        <w:rPr>
          <w:rFonts w:ascii="Arial" w:hAnsi="Arial" w:cs="Arial"/>
          <w:sz w:val="18"/>
          <w:szCs w:val="18"/>
        </w:rPr>
        <w:t xml:space="preserve">Please join us </w:t>
      </w:r>
      <w:r w:rsidRPr="00081A2D">
        <w:rPr>
          <w:rFonts w:ascii="Arial" w:hAnsi="Arial" w:cs="Arial"/>
          <w:sz w:val="18"/>
          <w:szCs w:val="18"/>
        </w:rPr>
        <w:t xml:space="preserve">for an evening of good food and fellowship. </w:t>
      </w:r>
      <w:r>
        <w:rPr>
          <w:rFonts w:ascii="Arial" w:hAnsi="Arial" w:cs="Arial"/>
          <w:sz w:val="18"/>
          <w:szCs w:val="18"/>
        </w:rPr>
        <w:br/>
      </w:r>
      <w:r w:rsidRPr="00E27626">
        <w:rPr>
          <w:rFonts w:ascii="Arial" w:hAnsi="Arial" w:cs="Arial"/>
          <w:b/>
          <w:bCs/>
          <w:sz w:val="18"/>
          <w:szCs w:val="18"/>
          <w:u w:val="single"/>
        </w:rPr>
        <w:t>Unit 6 UCW</w:t>
      </w:r>
      <w:r>
        <w:rPr>
          <w:rFonts w:ascii="Arial" w:hAnsi="Arial" w:cs="Arial"/>
          <w:bCs/>
          <w:sz w:val="18"/>
          <w:szCs w:val="18"/>
        </w:rPr>
        <w:t xml:space="preserve">: </w:t>
      </w:r>
      <w:r w:rsidRPr="00E27626">
        <w:rPr>
          <w:rFonts w:ascii="Arial" w:hAnsi="Arial" w:cs="Arial"/>
          <w:sz w:val="18"/>
          <w:szCs w:val="18"/>
        </w:rPr>
        <w:t xml:space="preserve"> Meeting Tues., March 6, 7.30 p.m., in the Library.</w:t>
      </w:r>
      <w:r>
        <w:rPr>
          <w:rFonts w:ascii="Arial" w:hAnsi="Arial" w:cs="Arial"/>
          <w:sz w:val="18"/>
          <w:szCs w:val="18"/>
        </w:rPr>
        <w:br/>
      </w:r>
      <w:r>
        <w:rPr>
          <w:rFonts w:ascii="Arial" w:hAnsi="Arial" w:cs="Arial"/>
          <w:sz w:val="18"/>
          <w:szCs w:val="18"/>
        </w:rPr>
        <w:br/>
      </w:r>
      <w:r w:rsidRPr="00F568DE">
        <w:rPr>
          <w:rFonts w:ascii="Arial" w:hAnsi="Arial" w:cs="Arial"/>
          <w:b/>
          <w:sz w:val="18"/>
          <w:szCs w:val="18"/>
          <w:u w:val="single"/>
        </w:rPr>
        <w:t>Trinity-St. Andrew’s Annual General Meeting</w:t>
      </w:r>
      <w:r>
        <w:rPr>
          <w:rFonts w:ascii="Arial" w:hAnsi="Arial" w:cs="Arial"/>
          <w:sz w:val="18"/>
          <w:szCs w:val="18"/>
        </w:rPr>
        <w:t xml:space="preserve">:  Our Annual General Meeting is set for </w:t>
      </w:r>
      <w:r w:rsidRPr="00F568DE">
        <w:rPr>
          <w:rFonts w:ascii="Arial" w:hAnsi="Arial" w:cs="Arial"/>
          <w:sz w:val="18"/>
          <w:szCs w:val="18"/>
          <w:u w:val="single"/>
        </w:rPr>
        <w:t>Sunday, March 11</w:t>
      </w:r>
      <w:r>
        <w:rPr>
          <w:rFonts w:ascii="Arial" w:hAnsi="Arial" w:cs="Arial"/>
          <w:sz w:val="18"/>
          <w:szCs w:val="18"/>
        </w:rPr>
        <w:t xml:space="preserve">, following the service. </w:t>
      </w:r>
      <w:proofErr w:type="gramStart"/>
      <w:r>
        <w:rPr>
          <w:rFonts w:ascii="Arial" w:hAnsi="Arial" w:cs="Arial"/>
          <w:sz w:val="18"/>
          <w:szCs w:val="18"/>
        </w:rPr>
        <w:t>Brownbag lunch.</w:t>
      </w:r>
      <w:proofErr w:type="gramEnd"/>
      <w:r>
        <w:rPr>
          <w:rFonts w:ascii="Arial" w:hAnsi="Arial" w:cs="Arial"/>
          <w:sz w:val="18"/>
          <w:szCs w:val="18"/>
        </w:rPr>
        <w:t xml:space="preserve"> Please pick up your copy of our Annual Report from the table in the Narthex, along with your 2017 tax receipt, and your envelopes (if you have not yet done so).</w:t>
      </w:r>
      <w:r>
        <w:rPr>
          <w:rFonts w:ascii="Arial" w:hAnsi="Arial" w:cs="Arial"/>
          <w:sz w:val="18"/>
          <w:szCs w:val="18"/>
        </w:rPr>
        <w:br/>
      </w:r>
      <w:r w:rsidRPr="00BF3641">
        <w:rPr>
          <w:rFonts w:ascii="Arial" w:hAnsi="Arial" w:cs="Arial"/>
          <w:sz w:val="18"/>
          <w:szCs w:val="18"/>
        </w:rPr>
        <w:br/>
      </w:r>
      <w:r w:rsidRPr="00BF3641">
        <w:rPr>
          <w:rFonts w:ascii="Arial" w:hAnsi="Arial"/>
          <w:b/>
          <w:sz w:val="18"/>
          <w:szCs w:val="18"/>
          <w:u w:val="single"/>
          <w:lang w:val="en-US"/>
        </w:rPr>
        <w:t>UCW General Meeting</w:t>
      </w:r>
      <w:r>
        <w:rPr>
          <w:rFonts w:ascii="Arial" w:hAnsi="Arial"/>
          <w:sz w:val="18"/>
          <w:szCs w:val="18"/>
          <w:lang w:val="en-US"/>
        </w:rPr>
        <w:t>: Monday, M</w:t>
      </w:r>
      <w:r w:rsidRPr="00BF3641">
        <w:rPr>
          <w:rFonts w:ascii="Arial" w:hAnsi="Arial"/>
          <w:sz w:val="18"/>
          <w:szCs w:val="18"/>
          <w:lang w:val="en-US"/>
        </w:rPr>
        <w:t>arch 12 at 1pm in the Chapel.</w:t>
      </w:r>
      <w:r>
        <w:rPr>
          <w:rFonts w:ascii="Arial" w:hAnsi="Arial"/>
          <w:sz w:val="18"/>
          <w:szCs w:val="18"/>
          <w:lang w:val="en-US"/>
        </w:rPr>
        <w:t xml:space="preserve">  </w:t>
      </w:r>
      <w:r w:rsidRPr="00BF3641">
        <w:rPr>
          <w:rFonts w:ascii="Arial" w:hAnsi="Arial"/>
          <w:sz w:val="18"/>
          <w:szCs w:val="18"/>
          <w:lang w:val="en-US"/>
        </w:rPr>
        <w:t>Our guest speaker Valery Stewart will be sharing highlights from the Anniversary Booklet</w:t>
      </w:r>
      <w:r>
        <w:rPr>
          <w:rFonts w:ascii="Arial" w:hAnsi="Arial"/>
          <w:sz w:val="18"/>
          <w:szCs w:val="18"/>
          <w:lang w:val="en-US"/>
        </w:rPr>
        <w:t xml:space="preserve"> of the 50th anniversary of TSA,</w:t>
      </w:r>
      <w:r w:rsidRPr="00BF3641">
        <w:rPr>
          <w:rFonts w:ascii="Arial" w:hAnsi="Arial"/>
          <w:sz w:val="18"/>
          <w:szCs w:val="18"/>
          <w:lang w:val="en-US"/>
        </w:rPr>
        <w:t xml:space="preserve"> 1925 to 1975. Come and learn some of the interesting history of TSA. Everyone is welcome.</w:t>
      </w:r>
      <w:r>
        <w:rPr>
          <w:rFonts w:ascii="Arial" w:hAnsi="Arial"/>
          <w:sz w:val="18"/>
          <w:szCs w:val="18"/>
          <w:lang w:val="en-US"/>
        </w:rPr>
        <w:br/>
      </w:r>
      <w:r>
        <w:rPr>
          <w:rFonts w:ascii="Arial" w:hAnsi="Arial"/>
          <w:sz w:val="18"/>
          <w:szCs w:val="18"/>
          <w:lang w:val="en-US"/>
        </w:rPr>
        <w:br/>
      </w:r>
      <w:r>
        <w:rPr>
          <w:rFonts w:ascii="Arial" w:hAnsi="Arial" w:cs="Arial"/>
          <w:b/>
          <w:sz w:val="18"/>
          <w:szCs w:val="18"/>
          <w:u w:val="single"/>
        </w:rPr>
        <w:t>Easter</w:t>
      </w:r>
      <w:r w:rsidRPr="00FF118B">
        <w:rPr>
          <w:rFonts w:ascii="Arial" w:hAnsi="Arial" w:cs="Arial"/>
          <w:b/>
          <w:sz w:val="18"/>
          <w:szCs w:val="18"/>
          <w:u w:val="single"/>
        </w:rPr>
        <w:t xml:space="preserve"> Newsletter</w:t>
      </w:r>
      <w:r w:rsidRPr="00FF118B">
        <w:rPr>
          <w:rFonts w:ascii="Arial" w:hAnsi="Arial" w:cs="Arial"/>
          <w:sz w:val="18"/>
          <w:szCs w:val="18"/>
        </w:rPr>
        <w:t xml:space="preserve">:  Please note that all articles and pictures for the </w:t>
      </w:r>
      <w:r>
        <w:rPr>
          <w:rFonts w:ascii="Arial" w:hAnsi="Arial" w:cs="Arial"/>
          <w:sz w:val="18"/>
          <w:szCs w:val="18"/>
        </w:rPr>
        <w:t>Easter</w:t>
      </w:r>
      <w:r w:rsidRPr="00FF118B">
        <w:rPr>
          <w:rFonts w:ascii="Arial" w:hAnsi="Arial" w:cs="Arial"/>
          <w:sz w:val="18"/>
          <w:szCs w:val="18"/>
        </w:rPr>
        <w:t xml:space="preserve"> Newsletter must b</w:t>
      </w:r>
      <w:r>
        <w:rPr>
          <w:rFonts w:ascii="Arial" w:hAnsi="Arial" w:cs="Arial"/>
          <w:sz w:val="18"/>
          <w:szCs w:val="18"/>
        </w:rPr>
        <w:t xml:space="preserve">e sent by </w:t>
      </w:r>
      <w:r w:rsidRPr="00D4694E">
        <w:rPr>
          <w:rFonts w:ascii="Arial" w:hAnsi="Arial" w:cs="Arial"/>
          <w:sz w:val="18"/>
          <w:szCs w:val="18"/>
          <w:u w:val="single"/>
        </w:rPr>
        <w:t xml:space="preserve">Tuesday, </w:t>
      </w:r>
      <w:r>
        <w:rPr>
          <w:rFonts w:ascii="Arial" w:hAnsi="Arial" w:cs="Arial"/>
          <w:sz w:val="18"/>
          <w:szCs w:val="18"/>
          <w:u w:val="single"/>
        </w:rPr>
        <w:t>March 13</w:t>
      </w:r>
      <w:r>
        <w:rPr>
          <w:rFonts w:ascii="Arial" w:hAnsi="Arial" w:cs="Arial"/>
          <w:sz w:val="18"/>
          <w:szCs w:val="18"/>
        </w:rPr>
        <w:t xml:space="preserve"> </w:t>
      </w:r>
      <w:r w:rsidRPr="00FF118B">
        <w:rPr>
          <w:rFonts w:ascii="Arial" w:hAnsi="Arial" w:cs="Arial"/>
          <w:sz w:val="18"/>
          <w:szCs w:val="18"/>
        </w:rPr>
        <w:t>to</w:t>
      </w:r>
      <w:r>
        <w:rPr>
          <w:rFonts w:ascii="Arial" w:hAnsi="Arial" w:cs="Arial"/>
          <w:sz w:val="18"/>
          <w:szCs w:val="18"/>
        </w:rPr>
        <w:t xml:space="preserve"> Daphne Hanneman at </w:t>
      </w:r>
      <w:r w:rsidRPr="00D4694E">
        <w:rPr>
          <w:rFonts w:ascii="Arial" w:hAnsi="Arial" w:cs="Arial"/>
          <w:sz w:val="18"/>
          <w:szCs w:val="18"/>
          <w:u w:val="single"/>
        </w:rPr>
        <w:t>daphne.hanneman@sympatico.ca</w:t>
      </w:r>
      <w:r>
        <w:rPr>
          <w:rFonts w:ascii="Arial" w:hAnsi="Arial" w:cs="Arial"/>
          <w:sz w:val="18"/>
          <w:szCs w:val="18"/>
        </w:rPr>
        <w:t xml:space="preserve">. If you wish to receive our newsletter by email, please contact the office. </w:t>
      </w:r>
      <w:r w:rsidRPr="00FF118B">
        <w:rPr>
          <w:rFonts w:ascii="Arial" w:hAnsi="Arial" w:cs="Arial"/>
          <w:sz w:val="18"/>
          <w:szCs w:val="18"/>
        </w:rPr>
        <w:t>Thanks.</w:t>
      </w:r>
      <w:r w:rsidRPr="00FF118B">
        <w:rPr>
          <w:rFonts w:ascii="Arial" w:hAnsi="Arial" w:cs="Arial"/>
          <w:sz w:val="18"/>
          <w:szCs w:val="18"/>
        </w:rPr>
        <w:br/>
      </w:r>
      <w:r w:rsidRPr="00E27626">
        <w:rPr>
          <w:rFonts w:ascii="Arial" w:hAnsi="Arial" w:cs="Arial"/>
          <w:sz w:val="18"/>
          <w:szCs w:val="18"/>
        </w:rPr>
        <w:br/>
      </w:r>
      <w:r w:rsidRPr="00E27626">
        <w:rPr>
          <w:rFonts w:ascii="Arial" w:hAnsi="Arial" w:cs="Arial"/>
          <w:b/>
          <w:sz w:val="18"/>
          <w:szCs w:val="18"/>
          <w:u w:val="single"/>
        </w:rPr>
        <w:t>UCW Presbyterial AGM</w:t>
      </w:r>
      <w:r w:rsidRPr="00E27626">
        <w:rPr>
          <w:rFonts w:ascii="Arial" w:hAnsi="Arial" w:cs="Arial"/>
          <w:sz w:val="18"/>
          <w:szCs w:val="18"/>
        </w:rPr>
        <w:t xml:space="preserve">:  UCW Presbyterial Annual General Meeting is at Grace St. Andrew’s United Church in Arnprior, </w:t>
      </w:r>
      <w:r w:rsidRPr="00E27626">
        <w:rPr>
          <w:rFonts w:ascii="Arial" w:hAnsi="Arial" w:cs="Arial"/>
          <w:sz w:val="18"/>
          <w:szCs w:val="18"/>
          <w:u w:val="single"/>
        </w:rPr>
        <w:t>March 19, 2018</w:t>
      </w:r>
      <w:r>
        <w:rPr>
          <w:rFonts w:ascii="Arial" w:hAnsi="Arial" w:cs="Arial"/>
          <w:sz w:val="18"/>
          <w:szCs w:val="18"/>
        </w:rPr>
        <w:t xml:space="preserve">. </w:t>
      </w:r>
      <w:r w:rsidRPr="00E27626">
        <w:rPr>
          <w:rFonts w:ascii="Arial" w:hAnsi="Arial" w:cs="Arial"/>
          <w:sz w:val="18"/>
          <w:szCs w:val="18"/>
        </w:rPr>
        <w:t>Our guest speaker will be Rev. Tiina Cote from Calvin United Church. Tiina has worked in Africa and knows the Mongoro Training Centre for birth attendants in Tanzania. Supported by United Church Women this Centre plays a significant role in the reduction of maternal and infant mortality. Interesting information is available on the Mongoro Training CentreTanzania website.</w:t>
      </w:r>
      <w:r>
        <w:rPr>
          <w:rFonts w:ascii="Arial" w:hAnsi="Arial" w:cs="Arial"/>
          <w:sz w:val="18"/>
          <w:szCs w:val="18"/>
        </w:rPr>
        <w:t xml:space="preserve">  </w:t>
      </w:r>
      <w:r w:rsidRPr="00E27626">
        <w:rPr>
          <w:rFonts w:ascii="Arial" w:hAnsi="Arial" w:cs="Arial"/>
          <w:sz w:val="18"/>
          <w:szCs w:val="18"/>
        </w:rPr>
        <w:t xml:space="preserve">Information and </w:t>
      </w:r>
      <w:proofErr w:type="spellStart"/>
      <w:r w:rsidRPr="00E27626">
        <w:rPr>
          <w:rFonts w:ascii="Arial" w:hAnsi="Arial" w:cs="Arial"/>
          <w:sz w:val="18"/>
          <w:szCs w:val="18"/>
        </w:rPr>
        <w:t>sign up</w:t>
      </w:r>
      <w:proofErr w:type="spellEnd"/>
      <w:r w:rsidRPr="00E27626">
        <w:rPr>
          <w:rFonts w:ascii="Arial" w:hAnsi="Arial" w:cs="Arial"/>
          <w:sz w:val="18"/>
          <w:szCs w:val="18"/>
        </w:rPr>
        <w:t xml:space="preserve"> sheets are in the Narthex. Please sign up and have registration fees to Lois by March 8th.</w:t>
      </w:r>
      <w:r>
        <w:rPr>
          <w:rFonts w:ascii="Arial" w:hAnsi="Arial" w:cs="Arial"/>
          <w:sz w:val="18"/>
          <w:szCs w:val="18"/>
        </w:rPr>
        <w:br/>
      </w:r>
      <w:r>
        <w:rPr>
          <w:rFonts w:ascii="Arial" w:hAnsi="Arial" w:cs="Arial"/>
          <w:sz w:val="18"/>
          <w:szCs w:val="18"/>
        </w:rPr>
        <w:br/>
      </w:r>
      <w:r w:rsidRPr="00E27626">
        <w:rPr>
          <w:rFonts w:ascii="Arial" w:eastAsia="Times New Roman" w:hAnsi="Arial" w:cs="Arial"/>
          <w:b/>
          <w:bCs/>
          <w:sz w:val="18"/>
          <w:szCs w:val="18"/>
          <w:u w:val="single"/>
        </w:rPr>
        <w:t>Art &amp; Spirituality Show Small Group</w:t>
      </w:r>
      <w:r w:rsidRPr="00E27626">
        <w:rPr>
          <w:rFonts w:ascii="Arial" w:eastAsia="Times New Roman" w:hAnsi="Arial" w:cs="Arial"/>
          <w:bCs/>
          <w:sz w:val="18"/>
          <w:szCs w:val="18"/>
        </w:rPr>
        <w:t>:</w:t>
      </w:r>
      <w:r w:rsidRPr="00E27626">
        <w:rPr>
          <w:rFonts w:ascii="Arial" w:eastAsia="Times New Roman" w:hAnsi="Arial" w:cs="Arial"/>
          <w:sz w:val="18"/>
          <w:szCs w:val="18"/>
        </w:rPr>
        <w:t xml:space="preserve"> </w:t>
      </w:r>
      <w:r>
        <w:rPr>
          <w:rFonts w:ascii="Arial" w:eastAsia="Times New Roman" w:hAnsi="Arial" w:cs="Arial"/>
          <w:sz w:val="18"/>
          <w:szCs w:val="18"/>
        </w:rPr>
        <w:t xml:space="preserve"> </w:t>
      </w:r>
      <w:r w:rsidRPr="00E27626">
        <w:rPr>
          <w:rFonts w:ascii="Arial" w:eastAsia="Times New Roman" w:hAnsi="Arial" w:cs="Arial"/>
          <w:sz w:val="18"/>
          <w:szCs w:val="18"/>
        </w:rPr>
        <w:t>We are planning an Art Show again</w:t>
      </w:r>
      <w:r>
        <w:rPr>
          <w:rFonts w:ascii="Arial" w:eastAsia="Times New Roman" w:hAnsi="Arial" w:cs="Arial"/>
          <w:sz w:val="18"/>
          <w:szCs w:val="18"/>
        </w:rPr>
        <w:t xml:space="preserve"> </w:t>
      </w:r>
      <w:r w:rsidRPr="00E27626">
        <w:rPr>
          <w:rFonts w:ascii="Arial" w:eastAsia="Times New Roman" w:hAnsi="Arial" w:cs="Arial"/>
          <w:sz w:val="18"/>
          <w:szCs w:val="18"/>
        </w:rPr>
        <w:t>on Sunday, May 6 after the service.  It is an art “show”, not a “sale”.</w:t>
      </w:r>
      <w:r>
        <w:rPr>
          <w:rFonts w:ascii="Arial" w:eastAsia="Times New Roman" w:hAnsi="Arial" w:cs="Arial"/>
          <w:sz w:val="18"/>
          <w:szCs w:val="18"/>
        </w:rPr>
        <w:t xml:space="preserve"> </w:t>
      </w:r>
      <w:r w:rsidRPr="00E27626">
        <w:rPr>
          <w:rFonts w:ascii="Arial" w:eastAsia="Times New Roman" w:hAnsi="Arial" w:cs="Arial"/>
          <w:sz w:val="18"/>
          <w:szCs w:val="18"/>
        </w:rPr>
        <w:t xml:space="preserve"> There</w:t>
      </w:r>
      <w:r>
        <w:rPr>
          <w:rFonts w:ascii="Arial" w:eastAsia="Times New Roman" w:hAnsi="Arial" w:cs="Arial"/>
          <w:sz w:val="18"/>
          <w:szCs w:val="18"/>
        </w:rPr>
        <w:t xml:space="preserve"> </w:t>
      </w:r>
      <w:r w:rsidRPr="00E27626">
        <w:rPr>
          <w:rFonts w:ascii="Arial" w:eastAsia="Times New Roman" w:hAnsi="Arial" w:cs="Arial"/>
          <w:sz w:val="18"/>
          <w:szCs w:val="18"/>
        </w:rPr>
        <w:t>are lots of cold days to think about art projects, or something you would like to bring to share with others.</w:t>
      </w:r>
      <w:r>
        <w:rPr>
          <w:rFonts w:ascii="Arial" w:eastAsia="Times New Roman" w:hAnsi="Arial" w:cs="Arial"/>
          <w:sz w:val="18"/>
          <w:szCs w:val="18"/>
        </w:rPr>
        <w:t xml:space="preserve">   </w:t>
      </w:r>
      <w:r w:rsidRPr="00E27626">
        <w:rPr>
          <w:rFonts w:ascii="Arial" w:eastAsia="Times New Roman" w:hAnsi="Arial" w:cs="Arial"/>
          <w:i/>
          <w:sz w:val="18"/>
          <w:szCs w:val="18"/>
        </w:rPr>
        <w:t xml:space="preserve">Laura Cooke, Ginette Raaphorst, </w:t>
      </w:r>
      <w:proofErr w:type="gramStart"/>
      <w:r w:rsidRPr="00E27626">
        <w:rPr>
          <w:rFonts w:ascii="Arial" w:eastAsia="Times New Roman" w:hAnsi="Arial" w:cs="Arial"/>
          <w:i/>
          <w:sz w:val="18"/>
          <w:szCs w:val="18"/>
        </w:rPr>
        <w:t>Beulah Wright</w:t>
      </w:r>
      <w:r w:rsidRPr="00E27626">
        <w:rPr>
          <w:rFonts w:ascii="Arial" w:hAnsi="Arial" w:cs="Arial"/>
          <w:sz w:val="18"/>
          <w:szCs w:val="18"/>
        </w:rPr>
        <w:br/>
      </w:r>
      <w:r w:rsidRPr="00E27626">
        <w:rPr>
          <w:rFonts w:ascii="Arial" w:hAnsi="Arial" w:cs="Arial"/>
          <w:sz w:val="18"/>
          <w:szCs w:val="18"/>
        </w:rPr>
        <w:br/>
      </w:r>
      <w:r w:rsidRPr="00081A2D">
        <w:rPr>
          <w:rFonts w:ascii="Arial" w:hAnsi="Arial" w:cs="Arial"/>
          <w:b/>
          <w:sz w:val="18"/>
          <w:szCs w:val="18"/>
          <w:u w:val="single"/>
        </w:rPr>
        <w:t>From</w:t>
      </w:r>
      <w:proofErr w:type="gramEnd"/>
      <w:r w:rsidRPr="00081A2D">
        <w:rPr>
          <w:rFonts w:ascii="Arial" w:hAnsi="Arial" w:cs="Arial"/>
          <w:b/>
          <w:sz w:val="18"/>
          <w:szCs w:val="18"/>
          <w:u w:val="single"/>
        </w:rPr>
        <w:t xml:space="preserve"> Camp Lau-Ren</w:t>
      </w:r>
      <w:r w:rsidRPr="00081A2D">
        <w:rPr>
          <w:rFonts w:ascii="Arial" w:hAnsi="Arial" w:cs="Arial"/>
          <w:sz w:val="18"/>
          <w:szCs w:val="18"/>
        </w:rPr>
        <w:t xml:space="preserve">:  The yearly spring freshen-up for the summer camp season this year will be the first week of June, June 5 to 8. Anyone wishing to volunteer for a few hours or </w:t>
      </w:r>
      <w:proofErr w:type="gramStart"/>
      <w:r w:rsidRPr="00081A2D">
        <w:rPr>
          <w:rFonts w:ascii="Arial" w:hAnsi="Arial" w:cs="Arial"/>
          <w:sz w:val="18"/>
          <w:szCs w:val="18"/>
        </w:rPr>
        <w:t>days,</w:t>
      </w:r>
      <w:proofErr w:type="gramEnd"/>
      <w:r w:rsidRPr="00081A2D">
        <w:rPr>
          <w:rFonts w:ascii="Arial" w:hAnsi="Arial" w:cs="Arial"/>
          <w:sz w:val="18"/>
          <w:szCs w:val="18"/>
        </w:rPr>
        <w:t xml:space="preserve"> please contact Bert Brisco through the church office. </w:t>
      </w:r>
      <w:r>
        <w:rPr>
          <w:rFonts w:ascii="Arial" w:hAnsi="Arial" w:cs="Arial"/>
          <w:sz w:val="18"/>
          <w:szCs w:val="18"/>
        </w:rPr>
        <w:br/>
      </w:r>
      <w:r>
        <w:rPr>
          <w:rFonts w:ascii="Arial" w:hAnsi="Arial" w:cs="Arial"/>
          <w:sz w:val="18"/>
          <w:szCs w:val="18"/>
        </w:rPr>
        <w:br/>
      </w:r>
      <w:r w:rsidRPr="00081A2D">
        <w:rPr>
          <w:rFonts w:ascii="Arial" w:hAnsi="Arial" w:cs="Arial"/>
          <w:b/>
          <w:sz w:val="18"/>
          <w:szCs w:val="18"/>
          <w:u w:val="single"/>
        </w:rPr>
        <w:t>From the Food Bank</w:t>
      </w:r>
      <w:r>
        <w:rPr>
          <w:rFonts w:ascii="Arial" w:hAnsi="Arial" w:cs="Arial"/>
          <w:sz w:val="18"/>
          <w:szCs w:val="18"/>
        </w:rPr>
        <w:t xml:space="preserve">:  The Food Bank can always use egg cartons. They may be left in the Narthex, in the box marked “Food Bank”. </w:t>
      </w:r>
      <w:r>
        <w:rPr>
          <w:rFonts w:ascii="Arial" w:hAnsi="Arial" w:cs="Arial"/>
          <w:sz w:val="18"/>
          <w:szCs w:val="18"/>
        </w:rPr>
        <w:br/>
      </w:r>
      <w:bookmarkStart w:id="0" w:name="_GoBack"/>
      <w:bookmarkEnd w:id="0"/>
    </w:p>
    <w:sectPr w:rsidR="00803514" w:rsidRPr="00081A2D" w:rsidSect="00803514">
      <w:pgSz w:w="15840" w:h="12240" w:orient="landscape"/>
      <w:pgMar w:top="851"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14"/>
    <w:rsid w:val="00803514"/>
    <w:rsid w:val="00AF4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0351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803514"/>
    <w:rPr>
      <w:sz w:val="16"/>
      <w:szCs w:val="16"/>
    </w:rPr>
  </w:style>
  <w:style w:type="character" w:styleId="Strong">
    <w:name w:val="Strong"/>
    <w:basedOn w:val="DefaultParagraphFont"/>
    <w:uiPriority w:val="22"/>
    <w:qFormat/>
    <w:rsid w:val="00803514"/>
    <w:rPr>
      <w:b/>
      <w:bCs/>
    </w:rPr>
  </w:style>
  <w:style w:type="paragraph" w:customStyle="1" w:styleId="Body">
    <w:name w:val="Body"/>
    <w:rsid w:val="00803514"/>
    <w:pPr>
      <w:pBdr>
        <w:top w:val="nil"/>
        <w:left w:val="nil"/>
        <w:bottom w:val="nil"/>
        <w:right w:val="nil"/>
        <w:between w:val="nil"/>
        <w:bar w:val="nil"/>
      </w:pBdr>
    </w:pPr>
    <w:rPr>
      <w:rFonts w:ascii="Calibri" w:eastAsia="Calibri" w:hAnsi="Calibri" w:cs="Calibri"/>
      <w:color w:val="000000"/>
      <w:u w:color="000000"/>
      <w:bdr w:val="ni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0351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803514"/>
    <w:rPr>
      <w:sz w:val="16"/>
      <w:szCs w:val="16"/>
    </w:rPr>
  </w:style>
  <w:style w:type="character" w:styleId="Strong">
    <w:name w:val="Strong"/>
    <w:basedOn w:val="DefaultParagraphFont"/>
    <w:uiPriority w:val="22"/>
    <w:qFormat/>
    <w:rsid w:val="00803514"/>
    <w:rPr>
      <w:b/>
      <w:bCs/>
    </w:rPr>
  </w:style>
  <w:style w:type="paragraph" w:customStyle="1" w:styleId="Body">
    <w:name w:val="Body"/>
    <w:rsid w:val="00803514"/>
    <w:pPr>
      <w:pBdr>
        <w:top w:val="nil"/>
        <w:left w:val="nil"/>
        <w:bottom w:val="nil"/>
        <w:right w:val="nil"/>
        <w:between w:val="nil"/>
        <w:bar w:val="nil"/>
      </w:pBdr>
    </w:pPr>
    <w:rPr>
      <w:rFonts w:ascii="Calibri" w:eastAsia="Calibri" w:hAnsi="Calibri" w:cs="Calibri"/>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2018-02-28T16:47:00Z</dcterms:created>
  <dcterms:modified xsi:type="dcterms:W3CDTF">2018-02-28T16:52:00Z</dcterms:modified>
</cp:coreProperties>
</file>