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2E2" w:rsidRPr="00B719A3" w:rsidRDefault="009652E2" w:rsidP="00585414">
      <w:pPr>
        <w:spacing w:after="0" w:line="240" w:lineRule="auto"/>
        <w:jc w:val="center"/>
        <w:rPr>
          <w:rStyle w:val="Strong"/>
          <w:rFonts w:ascii="Arial" w:hAnsi="Arial" w:cs="Arial"/>
          <w:i/>
          <w:sz w:val="24"/>
          <w:szCs w:val="24"/>
        </w:rPr>
      </w:pPr>
      <w:r w:rsidRPr="00B719A3">
        <w:rPr>
          <w:rStyle w:val="Strong"/>
          <w:rFonts w:ascii="Arial" w:hAnsi="Arial" w:cs="Arial"/>
          <w:i/>
          <w:sz w:val="24"/>
          <w:szCs w:val="24"/>
        </w:rPr>
        <w:t>Our Statement of Purpose</w:t>
      </w:r>
    </w:p>
    <w:p w:rsidR="00585414" w:rsidRPr="00081A2D" w:rsidRDefault="00585414" w:rsidP="00585414">
      <w:pPr>
        <w:spacing w:after="0" w:line="240" w:lineRule="auto"/>
        <w:jc w:val="center"/>
        <w:rPr>
          <w:rStyle w:val="Strong"/>
          <w:rFonts w:ascii="Arial" w:hAnsi="Arial" w:cs="Arial"/>
          <w:i/>
          <w:sz w:val="18"/>
          <w:szCs w:val="18"/>
        </w:rPr>
      </w:pPr>
    </w:p>
    <w:p w:rsidR="009652E2" w:rsidRPr="00081A2D" w:rsidRDefault="009652E2" w:rsidP="00585414">
      <w:pPr>
        <w:spacing w:after="0" w:line="240" w:lineRule="auto"/>
        <w:rPr>
          <w:rFonts w:ascii="Arial" w:hAnsi="Arial" w:cs="Arial"/>
          <w:sz w:val="18"/>
          <w:szCs w:val="18"/>
        </w:rPr>
      </w:pPr>
      <w:r w:rsidRPr="00081A2D">
        <w:rPr>
          <w:rFonts w:ascii="Arial" w:hAnsi="Arial" w:cs="Arial"/>
          <w:sz w:val="18"/>
          <w:szCs w:val="18"/>
        </w:rPr>
        <w:t xml:space="preserve">As a community of faith led by the Spirit, we welcome all to worship God and live in loving, just and respectful relationship with each other, our neighbours and the earth. Inspired by the life and ministry of Jesus Christ we strive to recognize the light of God in each person regardless of age, race, physical or mental ability, sexual orientation, gender </w:t>
      </w:r>
      <w:r w:rsidR="00F95029" w:rsidRPr="00081A2D">
        <w:rPr>
          <w:rFonts w:ascii="Arial" w:hAnsi="Arial" w:cs="Arial"/>
          <w:sz w:val="18"/>
          <w:szCs w:val="18"/>
        </w:rPr>
        <w:t>identity and gender expression</w:t>
      </w:r>
      <w:r w:rsidRPr="00081A2D">
        <w:rPr>
          <w:rFonts w:ascii="Arial" w:hAnsi="Arial" w:cs="Arial"/>
          <w:sz w:val="18"/>
          <w:szCs w:val="18"/>
        </w:rPr>
        <w:t>, economic status or any other category by which the world may seek to divide. We challenge ourselves to deepen our relationship to God, to see the light of the divine in each person and in all creation, and to live the faith we proclaim in every aspect of our lives.</w:t>
      </w:r>
      <w:r w:rsidR="00E51B7F" w:rsidRPr="00081A2D">
        <w:rPr>
          <w:rFonts w:ascii="Arial" w:hAnsi="Arial" w:cs="Arial"/>
          <w:sz w:val="18"/>
          <w:szCs w:val="18"/>
        </w:rPr>
        <w:br/>
      </w:r>
    </w:p>
    <w:p w:rsidR="002D15BE" w:rsidRPr="00B719A3" w:rsidRDefault="002D15BE" w:rsidP="00585414">
      <w:pPr>
        <w:spacing w:after="0" w:line="240" w:lineRule="auto"/>
        <w:jc w:val="center"/>
        <w:rPr>
          <w:rFonts w:ascii="Arial" w:eastAsia="Times New Roman" w:hAnsi="Arial" w:cs="Arial"/>
          <w:b/>
          <w:i/>
          <w:sz w:val="24"/>
          <w:szCs w:val="24"/>
          <w:u w:val="single"/>
        </w:rPr>
      </w:pPr>
      <w:r w:rsidRPr="00B719A3">
        <w:rPr>
          <w:rFonts w:ascii="Arial" w:eastAsia="Times New Roman" w:hAnsi="Arial" w:cs="Arial"/>
          <w:b/>
          <w:i/>
          <w:sz w:val="24"/>
          <w:szCs w:val="24"/>
          <w:u w:val="single"/>
        </w:rPr>
        <w:t>O</w:t>
      </w:r>
      <w:r w:rsidR="00FF3CCA" w:rsidRPr="00B719A3">
        <w:rPr>
          <w:rFonts w:ascii="Arial" w:eastAsia="Times New Roman" w:hAnsi="Arial" w:cs="Arial"/>
          <w:b/>
          <w:i/>
          <w:sz w:val="24"/>
          <w:szCs w:val="24"/>
          <w:u w:val="single"/>
        </w:rPr>
        <w:t xml:space="preserve">ur </w:t>
      </w:r>
      <w:r w:rsidR="00B719A3" w:rsidRPr="00B719A3">
        <w:rPr>
          <w:rFonts w:ascii="Arial" w:eastAsia="Times New Roman" w:hAnsi="Arial" w:cs="Arial"/>
          <w:b/>
          <w:i/>
          <w:sz w:val="24"/>
          <w:szCs w:val="24"/>
          <w:u w:val="single"/>
        </w:rPr>
        <w:t xml:space="preserve">Week at a Glance – </w:t>
      </w:r>
      <w:r w:rsidR="003C1026">
        <w:rPr>
          <w:rFonts w:ascii="Arial" w:eastAsia="Times New Roman" w:hAnsi="Arial" w:cs="Arial"/>
          <w:b/>
          <w:i/>
          <w:sz w:val="24"/>
          <w:szCs w:val="24"/>
          <w:u w:val="single"/>
        </w:rPr>
        <w:t>March 25</w:t>
      </w:r>
      <w:r w:rsidR="0055031D" w:rsidRPr="00B719A3">
        <w:rPr>
          <w:rFonts w:ascii="Arial" w:eastAsia="Times New Roman" w:hAnsi="Arial" w:cs="Arial"/>
          <w:b/>
          <w:i/>
          <w:sz w:val="24"/>
          <w:szCs w:val="24"/>
          <w:u w:val="single"/>
        </w:rPr>
        <w:t>, 2018</w:t>
      </w:r>
      <w:r w:rsidR="00E51B7F" w:rsidRPr="00B719A3">
        <w:rPr>
          <w:rFonts w:ascii="Arial" w:eastAsia="Times New Roman" w:hAnsi="Arial" w:cs="Arial"/>
          <w:b/>
          <w:i/>
          <w:sz w:val="24"/>
          <w:szCs w:val="24"/>
          <w:u w:val="single"/>
        </w:rPr>
        <w:br/>
      </w:r>
    </w:p>
    <w:p w:rsidR="002D15BE" w:rsidRPr="00081A2D" w:rsidRDefault="002D15BE" w:rsidP="00585414">
      <w:pPr>
        <w:spacing w:after="0" w:line="240" w:lineRule="auto"/>
        <w:rPr>
          <w:rFonts w:ascii="Arial" w:eastAsia="Calibri" w:hAnsi="Arial" w:cs="Arial"/>
          <w:b/>
          <w:i/>
          <w:sz w:val="18"/>
          <w:szCs w:val="18"/>
        </w:rPr>
      </w:pPr>
      <w:r w:rsidRPr="00081A2D">
        <w:rPr>
          <w:rFonts w:ascii="Arial" w:eastAsia="Calibri" w:hAnsi="Arial" w:cs="Arial"/>
          <w:b/>
          <w:i/>
          <w:sz w:val="18"/>
          <w:szCs w:val="18"/>
        </w:rPr>
        <w:t>THIS WEEK AT TSA:</w:t>
      </w:r>
    </w:p>
    <w:p w:rsidR="00452DD3" w:rsidRPr="00081A2D" w:rsidRDefault="00452DD3" w:rsidP="00585414">
      <w:pPr>
        <w:spacing w:after="0" w:line="240" w:lineRule="auto"/>
        <w:rPr>
          <w:rFonts w:ascii="Arial" w:eastAsia="Calibri" w:hAnsi="Arial" w:cs="Arial"/>
          <w:b/>
          <w:i/>
          <w:sz w:val="18"/>
          <w:szCs w:val="18"/>
        </w:rPr>
      </w:pPr>
    </w:p>
    <w:p w:rsidR="002D15BE" w:rsidRPr="00081A2D" w:rsidRDefault="00452DD3" w:rsidP="00585414">
      <w:pPr>
        <w:spacing w:after="0" w:line="240" w:lineRule="auto"/>
        <w:rPr>
          <w:rFonts w:ascii="Arial" w:eastAsia="Times New Roman" w:hAnsi="Arial" w:cs="Arial"/>
          <w:b/>
          <w:i/>
          <w:sz w:val="18"/>
          <w:szCs w:val="18"/>
        </w:rPr>
      </w:pPr>
      <w:r w:rsidRPr="00081A2D">
        <w:rPr>
          <w:rFonts w:ascii="Arial" w:eastAsia="Times New Roman" w:hAnsi="Arial" w:cs="Arial"/>
          <w:b/>
          <w:sz w:val="18"/>
          <w:szCs w:val="18"/>
        </w:rPr>
        <w:t xml:space="preserve">Sun. </w:t>
      </w:r>
      <w:r w:rsidR="00D832F4">
        <w:rPr>
          <w:rFonts w:ascii="Arial" w:eastAsia="Times New Roman" w:hAnsi="Arial" w:cs="Arial"/>
          <w:b/>
          <w:sz w:val="18"/>
          <w:szCs w:val="18"/>
        </w:rPr>
        <w:t xml:space="preserve">Mar. </w:t>
      </w:r>
      <w:r w:rsidR="00406052">
        <w:rPr>
          <w:rFonts w:ascii="Arial" w:eastAsia="Times New Roman" w:hAnsi="Arial" w:cs="Arial"/>
          <w:b/>
          <w:sz w:val="18"/>
          <w:szCs w:val="18"/>
        </w:rPr>
        <w:t>25</w:t>
      </w:r>
      <w:r w:rsidRPr="00081A2D">
        <w:rPr>
          <w:rFonts w:ascii="Arial" w:eastAsia="Times New Roman" w:hAnsi="Arial" w:cs="Arial"/>
          <w:sz w:val="18"/>
          <w:szCs w:val="18"/>
        </w:rPr>
        <w:tab/>
      </w:r>
      <w:r w:rsidR="00F71B85">
        <w:rPr>
          <w:rFonts w:ascii="Arial" w:eastAsia="Times New Roman" w:hAnsi="Arial" w:cs="Arial"/>
          <w:sz w:val="18"/>
          <w:szCs w:val="18"/>
        </w:rPr>
        <w:t xml:space="preserve">Lenten Study – Chapel, </w:t>
      </w:r>
      <w:r w:rsidR="00D832F4">
        <w:rPr>
          <w:rFonts w:ascii="Arial" w:eastAsia="Times New Roman" w:hAnsi="Arial" w:cs="Arial"/>
          <w:sz w:val="18"/>
          <w:szCs w:val="18"/>
        </w:rPr>
        <w:t>6:30</w:t>
      </w:r>
      <w:r w:rsidR="009326F5">
        <w:rPr>
          <w:rFonts w:ascii="Arial" w:eastAsia="Times New Roman" w:hAnsi="Arial" w:cs="Arial"/>
          <w:sz w:val="18"/>
          <w:szCs w:val="18"/>
        </w:rPr>
        <w:br/>
      </w:r>
      <w:r w:rsidR="009326F5">
        <w:rPr>
          <w:rFonts w:ascii="Arial" w:eastAsia="Times New Roman" w:hAnsi="Arial" w:cs="Arial"/>
          <w:sz w:val="18"/>
          <w:szCs w:val="18"/>
        </w:rPr>
        <w:br/>
      </w:r>
      <w:r w:rsidR="00353759" w:rsidRPr="00081A2D">
        <w:rPr>
          <w:rFonts w:ascii="Arial" w:eastAsia="Times New Roman" w:hAnsi="Arial" w:cs="Arial"/>
          <w:b/>
          <w:sz w:val="18"/>
          <w:szCs w:val="18"/>
        </w:rPr>
        <w:t xml:space="preserve">Wed. </w:t>
      </w:r>
      <w:r w:rsidR="00B719A3">
        <w:rPr>
          <w:rFonts w:ascii="Arial" w:eastAsia="Times New Roman" w:hAnsi="Arial" w:cs="Arial"/>
          <w:b/>
          <w:sz w:val="18"/>
          <w:szCs w:val="18"/>
        </w:rPr>
        <w:t xml:space="preserve">Mar. </w:t>
      </w:r>
      <w:r w:rsidR="00146BA0">
        <w:rPr>
          <w:rFonts w:ascii="Arial" w:eastAsia="Times New Roman" w:hAnsi="Arial" w:cs="Arial"/>
          <w:b/>
          <w:sz w:val="18"/>
          <w:szCs w:val="18"/>
        </w:rPr>
        <w:t>2</w:t>
      </w:r>
      <w:r w:rsidR="001B662F">
        <w:rPr>
          <w:rFonts w:ascii="Arial" w:eastAsia="Times New Roman" w:hAnsi="Arial" w:cs="Arial"/>
          <w:b/>
          <w:sz w:val="18"/>
          <w:szCs w:val="18"/>
        </w:rPr>
        <w:t>8</w:t>
      </w:r>
      <w:r w:rsidR="00353759" w:rsidRPr="00081A2D">
        <w:rPr>
          <w:rFonts w:ascii="Arial" w:eastAsia="Times New Roman" w:hAnsi="Arial" w:cs="Arial"/>
          <w:sz w:val="18"/>
          <w:szCs w:val="18"/>
        </w:rPr>
        <w:tab/>
      </w:r>
      <w:r w:rsidR="00E55016" w:rsidRPr="00081A2D">
        <w:rPr>
          <w:rFonts w:ascii="Arial" w:eastAsia="Times New Roman" w:hAnsi="Arial" w:cs="Arial"/>
          <w:sz w:val="18"/>
          <w:szCs w:val="18"/>
        </w:rPr>
        <w:t>Bible Study – Marian Roffey, 12:00</w:t>
      </w:r>
      <w:r w:rsidR="00E55016" w:rsidRPr="00081A2D">
        <w:rPr>
          <w:rFonts w:ascii="Arial" w:eastAsia="Times New Roman" w:hAnsi="Arial" w:cs="Arial"/>
          <w:sz w:val="18"/>
          <w:szCs w:val="18"/>
        </w:rPr>
        <w:br/>
      </w:r>
      <w:r w:rsidR="008419C3" w:rsidRPr="00081A2D">
        <w:rPr>
          <w:rFonts w:ascii="Arial" w:eastAsia="Times New Roman" w:hAnsi="Arial" w:cs="Arial"/>
          <w:sz w:val="18"/>
          <w:szCs w:val="18"/>
        </w:rPr>
        <w:tab/>
      </w:r>
      <w:r w:rsidR="008419C3" w:rsidRPr="00081A2D">
        <w:rPr>
          <w:rFonts w:ascii="Arial" w:eastAsia="Times New Roman" w:hAnsi="Arial" w:cs="Arial"/>
          <w:sz w:val="18"/>
          <w:szCs w:val="18"/>
        </w:rPr>
        <w:tab/>
        <w:t>Mat Group – Stewart Hall, 1:00</w:t>
      </w:r>
      <w:r w:rsidR="00353759" w:rsidRPr="00081A2D">
        <w:rPr>
          <w:rFonts w:ascii="Arial" w:eastAsia="Times New Roman" w:hAnsi="Arial" w:cs="Arial"/>
          <w:sz w:val="18"/>
          <w:szCs w:val="18"/>
        </w:rPr>
        <w:br/>
      </w:r>
      <w:r w:rsidR="00353759" w:rsidRPr="00081A2D">
        <w:rPr>
          <w:rFonts w:ascii="Arial" w:eastAsia="Times New Roman" w:hAnsi="Arial" w:cs="Arial"/>
          <w:sz w:val="18"/>
          <w:szCs w:val="18"/>
        </w:rPr>
        <w:tab/>
      </w:r>
      <w:r w:rsidR="00353759" w:rsidRPr="00081A2D">
        <w:rPr>
          <w:rFonts w:ascii="Arial" w:eastAsia="Times New Roman" w:hAnsi="Arial" w:cs="Arial"/>
          <w:sz w:val="18"/>
          <w:szCs w:val="18"/>
        </w:rPr>
        <w:tab/>
      </w:r>
      <w:r w:rsidR="00DE5DE0" w:rsidRPr="00081A2D">
        <w:rPr>
          <w:rFonts w:ascii="Arial" w:eastAsia="Times New Roman" w:hAnsi="Arial" w:cs="Arial"/>
          <w:sz w:val="18"/>
          <w:szCs w:val="18"/>
        </w:rPr>
        <w:t>Crafty Ladies – Library, 1:00</w:t>
      </w:r>
      <w:r w:rsidR="00E55016" w:rsidRPr="00081A2D">
        <w:rPr>
          <w:rFonts w:ascii="Arial" w:eastAsia="Times New Roman" w:hAnsi="Arial" w:cs="Arial"/>
          <w:sz w:val="18"/>
          <w:szCs w:val="18"/>
        </w:rPr>
        <w:br/>
      </w:r>
      <w:r w:rsidR="004C0DC8" w:rsidRPr="00081A2D">
        <w:rPr>
          <w:rFonts w:ascii="Arial" w:eastAsia="Times New Roman" w:hAnsi="Arial" w:cs="Arial"/>
          <w:sz w:val="18"/>
          <w:szCs w:val="18"/>
        </w:rPr>
        <w:br/>
      </w:r>
      <w:r w:rsidR="004C0DC8" w:rsidRPr="00081A2D">
        <w:rPr>
          <w:rFonts w:ascii="Arial" w:eastAsia="Times New Roman" w:hAnsi="Arial" w:cs="Arial"/>
          <w:b/>
          <w:sz w:val="18"/>
          <w:szCs w:val="18"/>
        </w:rPr>
        <w:t xml:space="preserve">Thurs. </w:t>
      </w:r>
      <w:r w:rsidR="00C208E1">
        <w:rPr>
          <w:rFonts w:ascii="Arial" w:eastAsia="Times New Roman" w:hAnsi="Arial" w:cs="Arial"/>
          <w:b/>
          <w:sz w:val="18"/>
          <w:szCs w:val="18"/>
        </w:rPr>
        <w:t xml:space="preserve">Mar. </w:t>
      </w:r>
      <w:r w:rsidR="00146BA0">
        <w:rPr>
          <w:rFonts w:ascii="Arial" w:eastAsia="Times New Roman" w:hAnsi="Arial" w:cs="Arial"/>
          <w:b/>
          <w:sz w:val="18"/>
          <w:szCs w:val="18"/>
        </w:rPr>
        <w:t>2</w:t>
      </w:r>
      <w:r w:rsidR="001B662F">
        <w:rPr>
          <w:rFonts w:ascii="Arial" w:eastAsia="Times New Roman" w:hAnsi="Arial" w:cs="Arial"/>
          <w:b/>
          <w:sz w:val="18"/>
          <w:szCs w:val="18"/>
        </w:rPr>
        <w:t>9</w:t>
      </w:r>
      <w:r w:rsidR="004C0DC8" w:rsidRPr="00081A2D">
        <w:rPr>
          <w:rFonts w:ascii="Arial" w:eastAsia="Times New Roman" w:hAnsi="Arial" w:cs="Arial"/>
          <w:sz w:val="18"/>
          <w:szCs w:val="18"/>
        </w:rPr>
        <w:tab/>
        <w:t>Choir – Sanctuary, 7:00</w:t>
      </w:r>
      <w:r w:rsidR="009326F5">
        <w:rPr>
          <w:rFonts w:ascii="Arial" w:eastAsia="Times New Roman" w:hAnsi="Arial" w:cs="Arial"/>
          <w:sz w:val="18"/>
          <w:szCs w:val="18"/>
        </w:rPr>
        <w:br/>
      </w:r>
      <w:r w:rsidR="009326F5">
        <w:rPr>
          <w:rFonts w:ascii="Arial" w:eastAsia="Times New Roman" w:hAnsi="Arial" w:cs="Arial"/>
          <w:sz w:val="18"/>
          <w:szCs w:val="18"/>
        </w:rPr>
        <w:br/>
      </w:r>
      <w:r w:rsidR="009326F5" w:rsidRPr="00796165">
        <w:rPr>
          <w:rFonts w:ascii="Arial" w:eastAsia="Times New Roman" w:hAnsi="Arial" w:cs="Arial"/>
          <w:b/>
          <w:sz w:val="18"/>
          <w:szCs w:val="18"/>
        </w:rPr>
        <w:t>Fri Mar</w:t>
      </w:r>
      <w:r w:rsidR="00796165">
        <w:rPr>
          <w:rFonts w:ascii="Arial" w:eastAsia="Times New Roman" w:hAnsi="Arial" w:cs="Arial"/>
          <w:b/>
          <w:sz w:val="18"/>
          <w:szCs w:val="18"/>
        </w:rPr>
        <w:t>.</w:t>
      </w:r>
      <w:r w:rsidR="009326F5" w:rsidRPr="00796165">
        <w:rPr>
          <w:rFonts w:ascii="Arial" w:eastAsia="Times New Roman" w:hAnsi="Arial" w:cs="Arial"/>
          <w:b/>
          <w:sz w:val="18"/>
          <w:szCs w:val="18"/>
        </w:rPr>
        <w:t xml:space="preserve"> 30</w:t>
      </w:r>
      <w:r w:rsidR="009326F5">
        <w:rPr>
          <w:rFonts w:ascii="Arial" w:eastAsia="Times New Roman" w:hAnsi="Arial" w:cs="Arial"/>
          <w:sz w:val="18"/>
          <w:szCs w:val="18"/>
        </w:rPr>
        <w:tab/>
        <w:t>Good Friday Service – 10:00am</w:t>
      </w:r>
      <w:r w:rsidR="009326F5">
        <w:rPr>
          <w:rFonts w:ascii="Arial" w:eastAsia="Times New Roman" w:hAnsi="Arial" w:cs="Arial"/>
          <w:sz w:val="18"/>
          <w:szCs w:val="18"/>
        </w:rPr>
        <w:br/>
      </w:r>
      <w:r w:rsidR="009326F5">
        <w:rPr>
          <w:rFonts w:ascii="Arial" w:eastAsia="Times New Roman" w:hAnsi="Arial" w:cs="Arial"/>
          <w:sz w:val="18"/>
          <w:szCs w:val="18"/>
        </w:rPr>
        <w:br/>
      </w:r>
      <w:r w:rsidR="009326F5" w:rsidRPr="00796165">
        <w:rPr>
          <w:rFonts w:ascii="Arial" w:eastAsia="Times New Roman" w:hAnsi="Arial" w:cs="Arial"/>
          <w:b/>
          <w:sz w:val="18"/>
          <w:szCs w:val="18"/>
        </w:rPr>
        <w:t>Sun Apr. 1</w:t>
      </w:r>
      <w:r w:rsidR="009326F5">
        <w:rPr>
          <w:rFonts w:ascii="Arial" w:eastAsia="Times New Roman" w:hAnsi="Arial" w:cs="Arial"/>
          <w:sz w:val="18"/>
          <w:szCs w:val="18"/>
        </w:rPr>
        <w:tab/>
        <w:t>Easter Sunday Service – 10:00am</w:t>
      </w:r>
      <w:r w:rsidR="00E55016" w:rsidRPr="00081A2D">
        <w:rPr>
          <w:rFonts w:ascii="Arial" w:eastAsia="Times New Roman" w:hAnsi="Arial" w:cs="Arial"/>
          <w:sz w:val="18"/>
          <w:szCs w:val="18"/>
        </w:rPr>
        <w:br/>
      </w:r>
      <w:r w:rsidR="00861C24" w:rsidRPr="00081A2D">
        <w:rPr>
          <w:rFonts w:ascii="Arial" w:eastAsia="Times New Roman" w:hAnsi="Arial" w:cs="Arial"/>
          <w:sz w:val="18"/>
          <w:szCs w:val="18"/>
        </w:rPr>
        <w:br/>
      </w:r>
      <w:r w:rsidR="002D15BE" w:rsidRPr="00081A2D">
        <w:rPr>
          <w:rFonts w:ascii="Arial" w:eastAsia="Times New Roman" w:hAnsi="Arial" w:cs="Arial"/>
          <w:b/>
          <w:i/>
          <w:sz w:val="18"/>
          <w:szCs w:val="18"/>
        </w:rPr>
        <w:t>PLEASE SEE BULLETIN BOARD FOR OTHER EVENTS AND DETAILS</w:t>
      </w:r>
    </w:p>
    <w:p w:rsidR="00452DD3" w:rsidRPr="00081A2D" w:rsidRDefault="00452DD3" w:rsidP="00585414">
      <w:pPr>
        <w:spacing w:after="0" w:line="240" w:lineRule="auto"/>
        <w:rPr>
          <w:rFonts w:ascii="Arial" w:eastAsia="Times New Roman" w:hAnsi="Arial" w:cs="Arial"/>
          <w:sz w:val="18"/>
          <w:szCs w:val="18"/>
        </w:rPr>
      </w:pPr>
    </w:p>
    <w:p w:rsidR="00414C7C" w:rsidRDefault="00AD68E1" w:rsidP="00585414">
      <w:pPr>
        <w:spacing w:after="0" w:line="240" w:lineRule="auto"/>
        <w:rPr>
          <w:rFonts w:ascii="Arial" w:hAnsi="Arial" w:cs="Arial"/>
          <w:sz w:val="18"/>
          <w:szCs w:val="18"/>
        </w:rPr>
      </w:pPr>
      <w:r w:rsidRPr="00AD68E1">
        <w:rPr>
          <w:rFonts w:ascii="Arial" w:hAnsi="Arial" w:cs="Arial"/>
          <w:noProof/>
          <w:sz w:val="18"/>
          <w:szCs w:val="18"/>
          <w:lang w:val="en-CA" w:eastAsia="en-CA"/>
        </w:rPr>
        <mc:AlternateContent>
          <mc:Choice Requires="wps">
            <w:drawing>
              <wp:anchor distT="0" distB="0" distL="114300" distR="114300" simplePos="0" relativeHeight="251663360" behindDoc="0" locked="0" layoutInCell="0" allowOverlap="1" wp14:anchorId="4A768279" wp14:editId="3F784BD3">
                <wp:simplePos x="0" y="0"/>
                <wp:positionH relativeFrom="margin">
                  <wp:posOffset>4630420</wp:posOffset>
                </wp:positionH>
                <wp:positionV relativeFrom="page">
                  <wp:posOffset>5037455</wp:posOffset>
                </wp:positionV>
                <wp:extent cx="4055110" cy="2336800"/>
                <wp:effectExtent l="0" t="0" r="0" b="0"/>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110" cy="233680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8E1" w:rsidRDefault="00AD68E1">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AD68E1" w:rsidRPr="00AD68E1" w:rsidRDefault="00AD68E1">
                            <w:pPr>
                              <w:jc w:val="center"/>
                              <w:rPr>
                                <w:rFonts w:asciiTheme="majorHAnsi" w:eastAsiaTheme="majorEastAsia" w:hAnsiTheme="majorHAnsi" w:cstheme="majorBidi"/>
                                <w:sz w:val="28"/>
                                <w:szCs w:val="28"/>
                              </w:rPr>
                            </w:pPr>
                            <w:r w:rsidRPr="00AD68E1">
                              <w:rPr>
                                <w:rFonts w:asciiTheme="majorHAnsi" w:eastAsiaTheme="majorEastAsia" w:hAnsiTheme="majorHAnsi" w:cstheme="majorBidi"/>
                                <w:sz w:val="28"/>
                                <w:szCs w:val="28"/>
                              </w:rPr>
                              <w:t>Upcoming Events</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Soup Social – Sunday April 15</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Family Picnic – Sunday June 3</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Chicken Barbeque – Thursday July 19</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Anniversary Dinner – Saturday October 13</w:t>
                            </w:r>
                          </w:p>
                          <w:p w:rsidR="00AD68E1" w:rsidRDefault="00AD68E1">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AD68E1" w:rsidRDefault="00AD68E1">
                            <w:pPr>
                              <w:spacing w:after="0" w:line="240" w:lineRule="auto"/>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4.6pt;margin-top:396.65pt;width:319.3pt;height:18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" o:allowincell="f" filled="f" stroked="f">
                <v:textbox>
                  <w:txbxContent>
                    <w:p w:rsidR="00AD68E1" w:rsidRDefault="00AD68E1">
                      <w:pPr>
                        <w:jc w:val="center"/>
                        <w:rPr>
                          <w:color w:val="C0504D" w:themeColor="accent2"/>
                          <w:sz w:val="48"/>
                          <w:szCs w:val="48"/>
                        </w:rPr>
                      </w:pPr>
                      <w:r>
                        <w:rPr>
                          <w:rFonts w:ascii="Wingdings 2" w:hAnsi="Wingdings 2" w:cs="Wingdings 2"/>
                          <w:color w:val="C0504D" w:themeColor="accent2"/>
                          <w:sz w:val="48"/>
                          <w:szCs w:val="48"/>
                        </w:rPr>
                        <w:t></w:t>
                      </w:r>
                      <w:r>
                        <w:rPr>
                          <w:rFonts w:ascii="Wingdings 2" w:hAnsi="Wingdings 2" w:cs="Wingdings 2"/>
                          <w:color w:val="C0504D" w:themeColor="accent2"/>
                          <w:sz w:val="48"/>
                          <w:szCs w:val="48"/>
                        </w:rPr>
                        <w:t></w:t>
                      </w:r>
                    </w:p>
                    <w:p w:rsidR="00AD68E1" w:rsidRPr="00AD68E1" w:rsidRDefault="00AD68E1">
                      <w:pPr>
                        <w:jc w:val="center"/>
                        <w:rPr>
                          <w:rFonts w:asciiTheme="majorHAnsi" w:eastAsiaTheme="majorEastAsia" w:hAnsiTheme="majorHAnsi" w:cstheme="majorBidi"/>
                          <w:sz w:val="28"/>
                          <w:szCs w:val="28"/>
                        </w:rPr>
                      </w:pPr>
                      <w:r w:rsidRPr="00AD68E1">
                        <w:rPr>
                          <w:rFonts w:asciiTheme="majorHAnsi" w:eastAsiaTheme="majorEastAsia" w:hAnsiTheme="majorHAnsi" w:cstheme="majorBidi"/>
                          <w:sz w:val="28"/>
                          <w:szCs w:val="28"/>
                        </w:rPr>
                        <w:t>Upcoming Events</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Soup Social – Sunday April 15</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Family Picnic – Sunday June 3</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Chicken Barbeque – Thursday July 19</w:t>
                      </w:r>
                    </w:p>
                    <w:p w:rsidR="00AD68E1" w:rsidRPr="00AD68E1" w:rsidRDefault="00AD68E1">
                      <w:pPr>
                        <w:jc w:val="center"/>
                        <w:rPr>
                          <w:rFonts w:asciiTheme="majorHAnsi" w:eastAsiaTheme="majorEastAsia" w:hAnsiTheme="majorHAnsi" w:cstheme="majorBidi"/>
                          <w:sz w:val="24"/>
                          <w:szCs w:val="28"/>
                        </w:rPr>
                      </w:pPr>
                      <w:r w:rsidRPr="00AD68E1">
                        <w:rPr>
                          <w:rFonts w:asciiTheme="majorHAnsi" w:eastAsiaTheme="majorEastAsia" w:hAnsiTheme="majorHAnsi" w:cstheme="majorBidi"/>
                          <w:sz w:val="24"/>
                          <w:szCs w:val="28"/>
                        </w:rPr>
                        <w:t>Anniversary Dinner – Saturday October 13</w:t>
                      </w:r>
                    </w:p>
                    <w:p w:rsidR="00AD68E1" w:rsidRDefault="00AD68E1">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AD68E1" w:rsidRDefault="00AD68E1">
                      <w:pPr>
                        <w:spacing w:after="0" w:line="240" w:lineRule="auto"/>
                        <w:rPr>
                          <w:sz w:val="2"/>
                          <w:szCs w:val="2"/>
                        </w:rPr>
                      </w:pPr>
                    </w:p>
                  </w:txbxContent>
                </v:textbox>
                <w10:wrap type="square" anchorx="margin" anchory="page"/>
              </v:shape>
            </w:pict>
          </mc:Fallback>
        </mc:AlternateContent>
      </w:r>
      <w:r w:rsidR="002D15BE" w:rsidRPr="00081A2D">
        <w:rPr>
          <w:rFonts w:ascii="Arial" w:hAnsi="Arial" w:cs="Arial"/>
          <w:b/>
          <w:sz w:val="18"/>
          <w:szCs w:val="18"/>
          <w:u w:val="single"/>
        </w:rPr>
        <w:t>AUDIO SYSTEM</w:t>
      </w:r>
      <w:r w:rsidR="002D15BE" w:rsidRPr="00081A2D">
        <w:rPr>
          <w:rFonts w:ascii="Arial" w:hAnsi="Arial" w:cs="Arial"/>
          <w:sz w:val="18"/>
          <w:szCs w:val="18"/>
        </w:rPr>
        <w:tab/>
      </w:r>
      <w:r w:rsidR="003F1100" w:rsidRPr="00081A2D">
        <w:rPr>
          <w:rFonts w:ascii="Arial" w:hAnsi="Arial" w:cs="Arial"/>
          <w:sz w:val="18"/>
          <w:szCs w:val="18"/>
        </w:rPr>
        <w:tab/>
      </w:r>
      <w:r w:rsidR="00146BA0">
        <w:rPr>
          <w:rFonts w:ascii="Arial" w:hAnsi="Arial" w:cs="Arial"/>
          <w:sz w:val="18"/>
          <w:szCs w:val="18"/>
        </w:rPr>
        <w:t>Mar. 25 – Geoff Roberts</w:t>
      </w:r>
      <w:r w:rsidR="00167C98">
        <w:rPr>
          <w:rFonts w:ascii="Arial" w:hAnsi="Arial" w:cs="Arial"/>
          <w:sz w:val="18"/>
          <w:szCs w:val="18"/>
        </w:rPr>
        <w:br/>
      </w:r>
      <w:r w:rsidR="00167C98">
        <w:rPr>
          <w:rFonts w:ascii="Arial" w:hAnsi="Arial" w:cs="Arial"/>
          <w:sz w:val="18"/>
          <w:szCs w:val="18"/>
        </w:rPr>
        <w:tab/>
      </w:r>
      <w:r w:rsidR="00167C98">
        <w:rPr>
          <w:rFonts w:ascii="Arial" w:hAnsi="Arial" w:cs="Arial"/>
          <w:sz w:val="18"/>
          <w:szCs w:val="18"/>
        </w:rPr>
        <w:tab/>
      </w:r>
      <w:r w:rsidR="00167C98">
        <w:rPr>
          <w:rFonts w:ascii="Arial" w:hAnsi="Arial" w:cs="Arial"/>
          <w:sz w:val="18"/>
          <w:szCs w:val="18"/>
        </w:rPr>
        <w:tab/>
        <w:t xml:space="preserve">Apr. 1 – Marilyn Eady </w:t>
      </w:r>
      <w:r w:rsidR="007269A3">
        <w:rPr>
          <w:rFonts w:ascii="Arial" w:hAnsi="Arial" w:cs="Arial"/>
          <w:sz w:val="18"/>
          <w:szCs w:val="18"/>
        </w:rPr>
        <w:br/>
      </w:r>
      <w:r w:rsidR="00951315" w:rsidRPr="00081A2D">
        <w:rPr>
          <w:rFonts w:ascii="Arial" w:hAnsi="Arial" w:cs="Arial"/>
          <w:sz w:val="18"/>
          <w:szCs w:val="18"/>
        </w:rPr>
        <w:br/>
      </w:r>
      <w:r w:rsidR="002D15BE" w:rsidRPr="00081A2D">
        <w:rPr>
          <w:rFonts w:ascii="Arial" w:hAnsi="Arial" w:cs="Arial"/>
          <w:b/>
          <w:sz w:val="18"/>
          <w:szCs w:val="18"/>
          <w:u w:val="single"/>
        </w:rPr>
        <w:t>COUNTING OFFERING</w:t>
      </w:r>
      <w:r w:rsidR="002D15BE" w:rsidRPr="00081A2D">
        <w:rPr>
          <w:rFonts w:ascii="Arial" w:hAnsi="Arial" w:cs="Arial"/>
          <w:sz w:val="18"/>
          <w:szCs w:val="18"/>
        </w:rPr>
        <w:t xml:space="preserve"> </w:t>
      </w:r>
      <w:r w:rsidR="002D15BE" w:rsidRPr="00081A2D">
        <w:rPr>
          <w:rFonts w:ascii="Arial" w:hAnsi="Arial" w:cs="Arial"/>
          <w:sz w:val="18"/>
          <w:szCs w:val="18"/>
        </w:rPr>
        <w:tab/>
      </w:r>
      <w:r w:rsidR="00DE2CAA">
        <w:rPr>
          <w:rFonts w:ascii="Arial" w:hAnsi="Arial" w:cs="Arial"/>
          <w:sz w:val="18"/>
          <w:szCs w:val="18"/>
        </w:rPr>
        <w:t>Barb Symington</w:t>
      </w:r>
      <w:r w:rsidR="004809B8">
        <w:rPr>
          <w:rFonts w:ascii="Arial" w:hAnsi="Arial" w:cs="Arial"/>
          <w:sz w:val="18"/>
          <w:szCs w:val="18"/>
        </w:rPr>
        <w:t xml:space="preserve"> &amp; Doris Handford </w:t>
      </w:r>
      <w:r w:rsidR="00B719A3">
        <w:rPr>
          <w:rFonts w:ascii="Arial" w:hAnsi="Arial" w:cs="Arial"/>
          <w:sz w:val="18"/>
          <w:szCs w:val="18"/>
        </w:rPr>
        <w:br/>
      </w:r>
      <w:r w:rsidR="00B719A3">
        <w:rPr>
          <w:rFonts w:ascii="Arial" w:hAnsi="Arial" w:cs="Arial"/>
          <w:sz w:val="18"/>
          <w:szCs w:val="18"/>
        </w:rPr>
        <w:tab/>
      </w:r>
      <w:r w:rsidR="00B719A3">
        <w:rPr>
          <w:rFonts w:ascii="Arial" w:hAnsi="Arial" w:cs="Arial"/>
          <w:sz w:val="18"/>
          <w:szCs w:val="18"/>
        </w:rPr>
        <w:tab/>
      </w:r>
      <w:r w:rsidR="00B719A3">
        <w:rPr>
          <w:rFonts w:ascii="Arial" w:hAnsi="Arial" w:cs="Arial"/>
          <w:sz w:val="18"/>
          <w:szCs w:val="18"/>
        </w:rPr>
        <w:tab/>
        <w:t>April:  Lois Desjardins &amp; Doris Handford</w:t>
      </w:r>
      <w:r w:rsidR="00DE2CAA">
        <w:rPr>
          <w:rFonts w:ascii="Arial" w:hAnsi="Arial" w:cs="Arial"/>
          <w:sz w:val="18"/>
          <w:szCs w:val="18"/>
        </w:rPr>
        <w:br/>
      </w:r>
      <w:r w:rsidR="00AF11A1" w:rsidRPr="00081A2D">
        <w:rPr>
          <w:rFonts w:ascii="Arial" w:hAnsi="Arial" w:cs="Arial"/>
          <w:sz w:val="18"/>
          <w:szCs w:val="18"/>
        </w:rPr>
        <w:br/>
      </w:r>
      <w:r w:rsidR="002D15BE" w:rsidRPr="00081A2D">
        <w:rPr>
          <w:rFonts w:ascii="Arial" w:hAnsi="Arial" w:cs="Arial"/>
          <w:b/>
          <w:sz w:val="18"/>
          <w:szCs w:val="18"/>
          <w:u w:val="single"/>
        </w:rPr>
        <w:t>MEALS ON WHEELS</w:t>
      </w:r>
      <w:r w:rsidR="002D15BE" w:rsidRPr="00081A2D">
        <w:rPr>
          <w:rFonts w:ascii="Arial" w:hAnsi="Arial" w:cs="Arial"/>
          <w:sz w:val="18"/>
          <w:szCs w:val="18"/>
        </w:rPr>
        <w:tab/>
      </w:r>
      <w:r w:rsidR="00146BA0">
        <w:rPr>
          <w:rFonts w:ascii="Arial" w:hAnsi="Arial" w:cs="Arial"/>
          <w:sz w:val="18"/>
          <w:szCs w:val="18"/>
        </w:rPr>
        <w:t xml:space="preserve">Mar. 25 – </w:t>
      </w:r>
      <w:r w:rsidR="00406052">
        <w:rPr>
          <w:rFonts w:ascii="Arial" w:hAnsi="Arial" w:cs="Arial"/>
          <w:sz w:val="18"/>
          <w:szCs w:val="18"/>
        </w:rPr>
        <w:t>Carol &amp; Garry Scott</w:t>
      </w:r>
      <w:r w:rsidR="00406052">
        <w:rPr>
          <w:rFonts w:ascii="Arial" w:hAnsi="Arial" w:cs="Arial"/>
          <w:sz w:val="18"/>
          <w:szCs w:val="18"/>
        </w:rPr>
        <w:br/>
      </w:r>
      <w:r w:rsidR="00406052">
        <w:rPr>
          <w:rFonts w:ascii="Arial" w:hAnsi="Arial" w:cs="Arial"/>
          <w:sz w:val="18"/>
          <w:szCs w:val="18"/>
        </w:rPr>
        <w:tab/>
      </w:r>
      <w:r w:rsidR="00406052">
        <w:rPr>
          <w:rFonts w:ascii="Arial" w:hAnsi="Arial" w:cs="Arial"/>
          <w:sz w:val="18"/>
          <w:szCs w:val="18"/>
        </w:rPr>
        <w:tab/>
      </w:r>
      <w:r w:rsidR="00406052">
        <w:rPr>
          <w:rFonts w:ascii="Arial" w:hAnsi="Arial" w:cs="Arial"/>
          <w:sz w:val="18"/>
          <w:szCs w:val="18"/>
        </w:rPr>
        <w:tab/>
      </w:r>
      <w:r w:rsidR="00167C98">
        <w:rPr>
          <w:rFonts w:ascii="Arial" w:hAnsi="Arial" w:cs="Arial"/>
          <w:sz w:val="18"/>
          <w:szCs w:val="18"/>
        </w:rPr>
        <w:t xml:space="preserve">Apr. </w:t>
      </w:r>
      <w:r w:rsidR="00406052">
        <w:rPr>
          <w:rFonts w:ascii="Arial" w:hAnsi="Arial" w:cs="Arial"/>
          <w:sz w:val="18"/>
          <w:szCs w:val="18"/>
        </w:rPr>
        <w:t xml:space="preserve">1 </w:t>
      </w:r>
      <w:r w:rsidR="00167C98">
        <w:rPr>
          <w:rFonts w:ascii="Arial" w:hAnsi="Arial" w:cs="Arial"/>
          <w:sz w:val="18"/>
          <w:szCs w:val="18"/>
        </w:rPr>
        <w:t>–</w:t>
      </w:r>
      <w:r w:rsidR="00406052">
        <w:rPr>
          <w:rFonts w:ascii="Arial" w:hAnsi="Arial" w:cs="Arial"/>
          <w:sz w:val="18"/>
          <w:szCs w:val="18"/>
        </w:rPr>
        <w:t xml:space="preserve"> </w:t>
      </w:r>
      <w:r w:rsidR="00167C98">
        <w:rPr>
          <w:rFonts w:ascii="Arial" w:hAnsi="Arial" w:cs="Arial"/>
          <w:sz w:val="18"/>
          <w:szCs w:val="18"/>
        </w:rPr>
        <w:t>Allan &amp; Sandra Comba</w:t>
      </w:r>
      <w:r w:rsidR="00951315" w:rsidRPr="00081A2D">
        <w:rPr>
          <w:rFonts w:ascii="Arial" w:hAnsi="Arial" w:cs="Arial"/>
          <w:sz w:val="18"/>
          <w:szCs w:val="18"/>
        </w:rPr>
        <w:br/>
      </w:r>
      <w:r w:rsidR="00080F08">
        <w:rPr>
          <w:rFonts w:ascii="Arial" w:hAnsi="Arial" w:cs="Arial"/>
          <w:sz w:val="18"/>
          <w:szCs w:val="18"/>
        </w:rPr>
        <w:br/>
      </w:r>
      <w:r w:rsidR="00C85316" w:rsidRPr="00081A2D">
        <w:rPr>
          <w:rFonts w:ascii="Arial" w:hAnsi="Arial" w:cs="Arial"/>
          <w:b/>
          <w:sz w:val="18"/>
          <w:szCs w:val="18"/>
          <w:u w:val="single"/>
        </w:rPr>
        <w:t>Lenten Study</w:t>
      </w:r>
      <w:r w:rsidR="00C85316" w:rsidRPr="00081A2D">
        <w:rPr>
          <w:rFonts w:ascii="Arial" w:hAnsi="Arial" w:cs="Arial"/>
          <w:sz w:val="18"/>
          <w:szCs w:val="18"/>
        </w:rPr>
        <w:t>:  Our</w:t>
      </w:r>
      <w:r w:rsidR="00146BA0">
        <w:rPr>
          <w:rFonts w:ascii="Arial" w:hAnsi="Arial" w:cs="Arial"/>
          <w:sz w:val="18"/>
          <w:szCs w:val="18"/>
        </w:rPr>
        <w:t xml:space="preserve"> </w:t>
      </w:r>
      <w:r w:rsidR="00C85316" w:rsidRPr="00081A2D">
        <w:rPr>
          <w:rFonts w:ascii="Arial" w:hAnsi="Arial" w:cs="Arial"/>
          <w:sz w:val="18"/>
          <w:szCs w:val="18"/>
        </w:rPr>
        <w:t xml:space="preserve">Lenten Study </w:t>
      </w:r>
      <w:r w:rsidR="00146BA0">
        <w:rPr>
          <w:rFonts w:ascii="Arial" w:hAnsi="Arial" w:cs="Arial"/>
          <w:sz w:val="18"/>
          <w:szCs w:val="18"/>
        </w:rPr>
        <w:t xml:space="preserve">is </w:t>
      </w:r>
      <w:r w:rsidR="00452DD3" w:rsidRPr="00081A2D">
        <w:rPr>
          <w:rFonts w:ascii="Arial" w:hAnsi="Arial" w:cs="Arial"/>
          <w:sz w:val="18"/>
          <w:szCs w:val="18"/>
        </w:rPr>
        <w:t>today</w:t>
      </w:r>
      <w:r w:rsidR="00B719A3">
        <w:rPr>
          <w:rFonts w:ascii="Arial" w:hAnsi="Arial" w:cs="Arial"/>
          <w:sz w:val="18"/>
          <w:szCs w:val="18"/>
        </w:rPr>
        <w:t xml:space="preserve"> from </w:t>
      </w:r>
      <w:r w:rsidR="00080F08">
        <w:rPr>
          <w:rFonts w:ascii="Arial" w:hAnsi="Arial" w:cs="Arial"/>
          <w:sz w:val="18"/>
          <w:szCs w:val="18"/>
        </w:rPr>
        <w:t>6:30</w:t>
      </w:r>
      <w:r w:rsidR="00B719A3">
        <w:rPr>
          <w:rFonts w:ascii="Arial" w:hAnsi="Arial" w:cs="Arial"/>
          <w:sz w:val="18"/>
          <w:szCs w:val="18"/>
        </w:rPr>
        <w:t>-8:</w:t>
      </w:r>
      <w:r w:rsidR="00FB7834">
        <w:rPr>
          <w:rFonts w:ascii="Arial" w:hAnsi="Arial" w:cs="Arial"/>
          <w:sz w:val="18"/>
          <w:szCs w:val="18"/>
        </w:rPr>
        <w:t>0</w:t>
      </w:r>
      <w:r w:rsidR="00B719A3">
        <w:rPr>
          <w:rFonts w:ascii="Arial" w:hAnsi="Arial" w:cs="Arial"/>
          <w:sz w:val="18"/>
          <w:szCs w:val="18"/>
        </w:rPr>
        <w:t xml:space="preserve">0. Session </w:t>
      </w:r>
      <w:r w:rsidR="00167C98">
        <w:rPr>
          <w:rFonts w:ascii="Arial" w:hAnsi="Arial" w:cs="Arial"/>
          <w:sz w:val="18"/>
          <w:szCs w:val="18"/>
        </w:rPr>
        <w:t>6</w:t>
      </w:r>
      <w:r w:rsidR="00C85316" w:rsidRPr="00081A2D">
        <w:rPr>
          <w:rFonts w:ascii="Arial" w:hAnsi="Arial" w:cs="Arial"/>
          <w:sz w:val="18"/>
          <w:szCs w:val="18"/>
        </w:rPr>
        <w:t xml:space="preserve"> is entitled, “</w:t>
      </w:r>
      <w:r w:rsidR="00414C7C">
        <w:rPr>
          <w:rFonts w:ascii="Arial" w:hAnsi="Arial" w:cs="Arial"/>
          <w:sz w:val="18"/>
          <w:szCs w:val="18"/>
        </w:rPr>
        <w:t>Creation</w:t>
      </w:r>
      <w:r w:rsidR="00C85316" w:rsidRPr="00081A2D">
        <w:rPr>
          <w:rFonts w:ascii="Arial" w:hAnsi="Arial" w:cs="Arial"/>
          <w:sz w:val="18"/>
          <w:szCs w:val="18"/>
        </w:rPr>
        <w:t xml:space="preserve">”. </w:t>
      </w:r>
      <w:r w:rsidR="00C93DA9">
        <w:rPr>
          <w:rFonts w:ascii="Arial" w:hAnsi="Arial" w:cs="Arial"/>
          <w:sz w:val="18"/>
          <w:szCs w:val="18"/>
        </w:rPr>
        <w:t xml:space="preserve"> </w:t>
      </w:r>
      <w:r w:rsidR="00167C98">
        <w:rPr>
          <w:rFonts w:ascii="Arial" w:hAnsi="Arial" w:cs="Arial"/>
          <w:sz w:val="18"/>
          <w:szCs w:val="18"/>
        </w:rPr>
        <w:br/>
      </w:r>
      <w:r w:rsidR="00167C98">
        <w:rPr>
          <w:rFonts w:ascii="Arial" w:hAnsi="Arial" w:cs="Arial"/>
          <w:sz w:val="18"/>
          <w:szCs w:val="18"/>
        </w:rPr>
        <w:br/>
      </w:r>
      <w:r w:rsidR="00167C98" w:rsidRPr="001B662F">
        <w:rPr>
          <w:rFonts w:ascii="Arial" w:hAnsi="Arial" w:cs="Arial"/>
          <w:b/>
          <w:sz w:val="18"/>
          <w:szCs w:val="18"/>
          <w:u w:val="single"/>
        </w:rPr>
        <w:t>Unit 6 UCW</w:t>
      </w:r>
      <w:r w:rsidR="00167C98">
        <w:rPr>
          <w:rFonts w:ascii="Arial" w:hAnsi="Arial" w:cs="Arial"/>
          <w:sz w:val="18"/>
          <w:szCs w:val="18"/>
        </w:rPr>
        <w:t>: Meeting Tuesday, April 3, 7:30pm in the Library.</w:t>
      </w:r>
      <w:r w:rsidR="00E51B7F" w:rsidRPr="00081A2D">
        <w:rPr>
          <w:rFonts w:ascii="Arial" w:hAnsi="Arial" w:cs="Arial"/>
          <w:sz w:val="18"/>
          <w:szCs w:val="18"/>
        </w:rPr>
        <w:br/>
      </w:r>
      <w:r w:rsidR="00BF3641" w:rsidRPr="00BF3641">
        <w:rPr>
          <w:rFonts w:ascii="Arial" w:hAnsi="Arial" w:cs="Arial"/>
          <w:sz w:val="18"/>
          <w:szCs w:val="18"/>
        </w:rPr>
        <w:br/>
      </w:r>
      <w:r w:rsidR="008A108D" w:rsidRPr="008A108D">
        <w:rPr>
          <w:rFonts w:ascii="Arial" w:hAnsi="Arial" w:cs="Arial"/>
          <w:b/>
          <w:bCs/>
          <w:sz w:val="18"/>
          <w:szCs w:val="18"/>
          <w:u w:val="single"/>
        </w:rPr>
        <w:t>Women's Retreat April 27-29</w:t>
      </w:r>
      <w:r w:rsidR="008A108D" w:rsidRPr="008A108D">
        <w:rPr>
          <w:rFonts w:ascii="Arial" w:hAnsi="Arial" w:cs="Arial"/>
          <w:sz w:val="18"/>
          <w:szCs w:val="18"/>
        </w:rPr>
        <w:t>: Join us for a weekend of spiritual nurture and rejuvenation at Stillpoint</w:t>
      </w:r>
      <w:r w:rsidR="009326F5">
        <w:rPr>
          <w:rFonts w:ascii="Arial" w:hAnsi="Arial" w:cs="Arial"/>
          <w:sz w:val="18"/>
          <w:szCs w:val="18"/>
        </w:rPr>
        <w:t xml:space="preserve"> House of Prayer in Springtown.</w:t>
      </w:r>
      <w:r w:rsidR="008A108D" w:rsidRPr="008A108D">
        <w:rPr>
          <w:rFonts w:ascii="Arial" w:hAnsi="Arial" w:cs="Arial"/>
          <w:sz w:val="18"/>
          <w:szCs w:val="18"/>
        </w:rPr>
        <w:t xml:space="preserve"> There will be opportunities for group reflection on Scripture, our faith lives and what it means for us personally today, as well as time on our own to reflect, journ</w:t>
      </w:r>
      <w:r w:rsidR="009326F5">
        <w:rPr>
          <w:rFonts w:ascii="Arial" w:hAnsi="Arial" w:cs="Arial"/>
          <w:sz w:val="18"/>
          <w:szCs w:val="18"/>
        </w:rPr>
        <w:t>al, create, walk or just sleep.</w:t>
      </w:r>
      <w:r w:rsidR="008A108D" w:rsidRPr="008A108D">
        <w:rPr>
          <w:rFonts w:ascii="Arial" w:hAnsi="Arial" w:cs="Arial"/>
          <w:sz w:val="18"/>
          <w:szCs w:val="18"/>
        </w:rPr>
        <w:t xml:space="preserve"> Cost is $130, which covers room and board from Friday </w:t>
      </w:r>
      <w:r w:rsidR="009326F5">
        <w:rPr>
          <w:rFonts w:ascii="Arial" w:hAnsi="Arial" w:cs="Arial"/>
          <w:sz w:val="18"/>
          <w:szCs w:val="18"/>
        </w:rPr>
        <w:t>supper through lunch on Sunday.</w:t>
      </w:r>
      <w:r w:rsidR="008A108D" w:rsidRPr="008A108D">
        <w:rPr>
          <w:rFonts w:ascii="Arial" w:hAnsi="Arial" w:cs="Arial"/>
          <w:sz w:val="18"/>
          <w:szCs w:val="18"/>
        </w:rPr>
        <w:t xml:space="preserve"> (Subsidies available</w:t>
      </w:r>
      <w:r w:rsidR="009326F5">
        <w:rPr>
          <w:rFonts w:ascii="Arial" w:hAnsi="Arial" w:cs="Arial"/>
          <w:sz w:val="18"/>
          <w:szCs w:val="18"/>
        </w:rPr>
        <w:t>.</w:t>
      </w:r>
      <w:r w:rsidR="008A108D" w:rsidRPr="008A108D">
        <w:rPr>
          <w:rFonts w:ascii="Arial" w:hAnsi="Arial" w:cs="Arial"/>
          <w:sz w:val="18"/>
          <w:szCs w:val="18"/>
        </w:rPr>
        <w:t xml:space="preserve">) A car will be </w:t>
      </w:r>
      <w:r w:rsidR="008A108D" w:rsidRPr="008A108D">
        <w:rPr>
          <w:rFonts w:ascii="Arial" w:hAnsi="Arial" w:cs="Arial"/>
          <w:sz w:val="18"/>
          <w:szCs w:val="18"/>
        </w:rPr>
        <w:lastRenderedPageBreak/>
        <w:t xml:space="preserve">going to TSA for worship Sunday morning for those who need to attend. For more information or to register contact Felicite Stairs at 432-5583 or </w:t>
      </w:r>
      <w:hyperlink r:id="rId7" w:history="1">
        <w:r w:rsidR="008A108D" w:rsidRPr="008A108D">
          <w:rPr>
            <w:rStyle w:val="Hyperlink"/>
            <w:rFonts w:ascii="Arial" w:hAnsi="Arial" w:cs="Arial"/>
            <w:sz w:val="18"/>
            <w:szCs w:val="18"/>
          </w:rPr>
          <w:t>felicite.stairs@gmail.com</w:t>
        </w:r>
      </w:hyperlink>
      <w:r w:rsidR="008A108D" w:rsidRPr="008A108D">
        <w:rPr>
          <w:rFonts w:ascii="Arial" w:hAnsi="Arial" w:cs="Arial"/>
          <w:sz w:val="18"/>
          <w:szCs w:val="18"/>
        </w:rPr>
        <w:t>.</w:t>
      </w:r>
    </w:p>
    <w:p w:rsidR="00414C7C" w:rsidRDefault="00414C7C" w:rsidP="00585414">
      <w:pPr>
        <w:spacing w:after="0" w:line="240" w:lineRule="auto"/>
        <w:rPr>
          <w:rFonts w:ascii="Arial" w:hAnsi="Arial" w:cs="Arial"/>
          <w:sz w:val="18"/>
          <w:szCs w:val="18"/>
        </w:rPr>
      </w:pPr>
    </w:p>
    <w:p w:rsidR="00AD68E1" w:rsidRDefault="00414C7C" w:rsidP="00585414">
      <w:pPr>
        <w:spacing w:after="0" w:line="240" w:lineRule="auto"/>
        <w:rPr>
          <w:rFonts w:ascii="Arial" w:hAnsi="Arial" w:cs="Arial"/>
          <w:sz w:val="18"/>
          <w:szCs w:val="18"/>
        </w:rPr>
      </w:pPr>
      <w:r w:rsidRPr="0084306B">
        <w:rPr>
          <w:rFonts w:ascii="Arial" w:hAnsi="Arial" w:cs="Arial"/>
          <w:b/>
          <w:i/>
          <w:szCs w:val="18"/>
        </w:rPr>
        <w:t>Did You Know?</w:t>
      </w:r>
      <w:r w:rsidRPr="0084306B">
        <w:rPr>
          <w:rFonts w:ascii="Arial" w:hAnsi="Arial" w:cs="Arial"/>
          <w:szCs w:val="18"/>
        </w:rPr>
        <w:t xml:space="preserve"> </w:t>
      </w:r>
      <w:r>
        <w:rPr>
          <w:rFonts w:ascii="Arial" w:hAnsi="Arial" w:cs="Arial"/>
          <w:sz w:val="18"/>
          <w:szCs w:val="18"/>
        </w:rPr>
        <w:t>Here is a list of the ways TSA reaches out into the community and the world. This is how we live into our Statement of Purpose – “We live the faith we proclaim in every aspect of life.” Thank you for your generosity!</w:t>
      </w:r>
    </w:p>
    <w:p w:rsidR="00ED06AA" w:rsidRPr="00E55016" w:rsidRDefault="00AD68E1" w:rsidP="00086340">
      <w:pPr>
        <w:spacing w:after="0" w:line="240" w:lineRule="auto"/>
        <w:rPr>
          <w:rFonts w:ascii="Arial" w:hAnsi="Arial" w:cs="Arial"/>
          <w:sz w:val="18"/>
          <w:szCs w:val="18"/>
        </w:rPr>
      </w:pPr>
      <w:r w:rsidRPr="00046980">
        <w:rPr>
          <w:rFonts w:ascii="Arial" w:eastAsia="Times New Roman" w:hAnsi="Arial" w:cs="Arial"/>
          <w:noProof/>
          <w:color w:val="26282A"/>
          <w:sz w:val="18"/>
          <w:szCs w:val="18"/>
          <w:lang w:val="en-CA" w:eastAsia="en-CA"/>
        </w:rPr>
        <mc:AlternateContent>
          <mc:Choice Requires="wps">
            <w:drawing>
              <wp:anchor distT="0" distB="0" distL="114300" distR="114300" simplePos="0" relativeHeight="251659264" behindDoc="0" locked="0" layoutInCell="0" allowOverlap="1" wp14:anchorId="161B3DB2" wp14:editId="2E1A853F">
                <wp:simplePos x="0" y="0"/>
                <wp:positionH relativeFrom="page">
                  <wp:posOffset>5342890</wp:posOffset>
                </wp:positionH>
                <wp:positionV relativeFrom="page">
                  <wp:posOffset>1543050</wp:posOffset>
                </wp:positionV>
                <wp:extent cx="4004310" cy="3698240"/>
                <wp:effectExtent l="38100" t="38100" r="34290" b="36195"/>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4310"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14C7C" w:rsidRDefault="00414C7C" w:rsidP="00414C7C">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Mission &amp; Service and Outreach</w:t>
                            </w:r>
                          </w:p>
                          <w:p w:rsidR="00414C7C" w:rsidRPr="00046980" w:rsidRDefault="00414C7C" w:rsidP="00414C7C">
                            <w:pPr>
                              <w:spacing w:after="0" w:line="240" w:lineRule="auto"/>
                              <w:rPr>
                                <w:rFonts w:asciiTheme="majorHAnsi" w:eastAsiaTheme="majorEastAsia" w:hAnsiTheme="majorHAnsi" w:cstheme="majorBidi"/>
                                <w:i/>
                                <w:iCs/>
                              </w:rPr>
                            </w:pPr>
                            <w:r w:rsidRPr="00046980">
                              <w:rPr>
                                <w:rFonts w:asciiTheme="majorHAnsi" w:eastAsiaTheme="majorEastAsia" w:hAnsiTheme="majorHAnsi" w:cstheme="majorBidi"/>
                                <w:i/>
                                <w:iCs/>
                              </w:rPr>
                              <w:t>Mission &amp; Service Funding Offerings</w:t>
                            </w:r>
                            <w:r w:rsidRPr="00046980">
                              <w:rPr>
                                <w:rFonts w:asciiTheme="majorHAnsi" w:eastAsiaTheme="majorEastAsia" w:hAnsiTheme="majorHAnsi" w:cstheme="majorBidi"/>
                                <w:i/>
                                <w:iCs/>
                              </w:rPr>
                              <w:tab/>
                            </w:r>
                            <w:r>
                              <w:rPr>
                                <w:rFonts w:asciiTheme="majorHAnsi" w:eastAsiaTheme="majorEastAsia" w:hAnsiTheme="majorHAnsi" w:cstheme="majorBidi"/>
                                <w:i/>
                                <w:iCs/>
                              </w:rPr>
                              <w:tab/>
                            </w:r>
                            <w:r w:rsidRPr="00046980">
                              <w:rPr>
                                <w:rFonts w:asciiTheme="majorHAnsi" w:eastAsiaTheme="majorEastAsia" w:hAnsiTheme="majorHAnsi" w:cstheme="majorBidi"/>
                                <w:i/>
                                <w:iCs/>
                              </w:rPr>
                              <w:t>26,000.00</w:t>
                            </w:r>
                          </w:p>
                          <w:p w:rsidR="00414C7C" w:rsidRDefault="00414C7C" w:rsidP="00414C7C">
                            <w:pPr>
                              <w:spacing w:after="0" w:line="240" w:lineRule="auto"/>
                              <w:rPr>
                                <w:rFonts w:asciiTheme="majorHAnsi" w:eastAsiaTheme="majorEastAsia" w:hAnsiTheme="majorHAnsi" w:cstheme="majorBidi"/>
                                <w:i/>
                                <w:iCs/>
                              </w:rPr>
                            </w:pPr>
                            <w:r w:rsidRPr="00046980">
                              <w:rPr>
                                <w:rFonts w:asciiTheme="majorHAnsi" w:eastAsiaTheme="majorEastAsia" w:hAnsiTheme="majorHAnsi" w:cstheme="majorBidi"/>
                                <w:i/>
                                <w:iCs/>
                              </w:rPr>
                              <w:t>UCW Mission &amp; Service Funding</w:t>
                            </w:r>
                            <w:r w:rsidRPr="00046980">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Pr="00046980">
                              <w:rPr>
                                <w:rFonts w:asciiTheme="majorHAnsi" w:eastAsiaTheme="majorEastAsia" w:hAnsiTheme="majorHAnsi" w:cstheme="majorBidi"/>
                                <w:i/>
                                <w:iCs/>
                              </w:rPr>
                              <w:t>3,400.00</w:t>
                            </w:r>
                          </w:p>
                          <w:p w:rsidR="00414C7C" w:rsidRDefault="00414C7C" w:rsidP="00414C7C">
                            <w:pPr>
                              <w:spacing w:after="0" w:line="240" w:lineRule="auto"/>
                              <w:rPr>
                                <w:rFonts w:asciiTheme="majorHAnsi" w:eastAsiaTheme="majorEastAsia" w:hAnsiTheme="majorHAnsi" w:cstheme="majorBidi"/>
                                <w:i/>
                                <w:iCs/>
                              </w:rPr>
                            </w:pPr>
                            <w:proofErr w:type="spellStart"/>
                            <w:r>
                              <w:rPr>
                                <w:rFonts w:asciiTheme="majorHAnsi" w:eastAsiaTheme="majorEastAsia" w:hAnsiTheme="majorHAnsi" w:cstheme="majorBidi"/>
                                <w:i/>
                                <w:iCs/>
                              </w:rPr>
                              <w:t>Foodgrains</w:t>
                            </w:r>
                            <w:proofErr w:type="spellEnd"/>
                            <w:r>
                              <w:rPr>
                                <w:rFonts w:asciiTheme="majorHAnsi" w:eastAsiaTheme="majorEastAsia" w:hAnsiTheme="majorHAnsi" w:cstheme="majorBidi"/>
                                <w:i/>
                                <w:iCs/>
                              </w:rPr>
                              <w:t xml:space="preserve"> Fundraising</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1,646.00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Thrift Store local program support</w:t>
                            </w:r>
                            <w:r>
                              <w:rPr>
                                <w:rFonts w:asciiTheme="majorHAnsi" w:eastAsiaTheme="majorEastAsia" w:hAnsiTheme="majorHAnsi" w:cstheme="majorBidi"/>
                                <w:i/>
                                <w:iCs/>
                              </w:rPr>
                              <w:tab/>
                            </w:r>
                            <w:r>
                              <w:rPr>
                                <w:rFonts w:asciiTheme="majorHAnsi" w:eastAsiaTheme="majorEastAsia" w:hAnsiTheme="majorHAnsi" w:cstheme="majorBidi"/>
                                <w:i/>
                                <w:iCs/>
                              </w:rPr>
                              <w:tab/>
                              <w:t xml:space="preserve">  3,560.00</w:t>
                            </w:r>
                          </w:p>
                          <w:p w:rsidR="00414C7C" w:rsidRDefault="00414C7C" w:rsidP="00414C7C">
                            <w:pPr>
                              <w:spacing w:after="0" w:line="240" w:lineRule="auto"/>
                              <w:rPr>
                                <w:rFonts w:asciiTheme="majorHAnsi" w:eastAsiaTheme="majorEastAsia" w:hAnsiTheme="majorHAnsi" w:cstheme="majorBidi"/>
                                <w:i/>
                                <w:iCs/>
                              </w:rPr>
                            </w:pPr>
                            <w:proofErr w:type="spellStart"/>
                            <w:r>
                              <w:rPr>
                                <w:rFonts w:asciiTheme="majorHAnsi" w:eastAsiaTheme="majorEastAsia" w:hAnsiTheme="majorHAnsi" w:cstheme="majorBidi"/>
                                <w:i/>
                                <w:iCs/>
                              </w:rPr>
                              <w:t>Toonie</w:t>
                            </w:r>
                            <w:proofErr w:type="spellEnd"/>
                            <w:r>
                              <w:rPr>
                                <w:rFonts w:asciiTheme="majorHAnsi" w:eastAsiaTheme="majorEastAsia" w:hAnsiTheme="majorHAnsi" w:cstheme="majorBidi"/>
                                <w:i/>
                                <w:iCs/>
                              </w:rPr>
                              <w:t xml:space="preserve"> Campaign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685.00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Snow suit Campaign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300.00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Camp Lau-Ren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1,910.00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Food Bank</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1,000.00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Special Gifts</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600.00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Camp Lau-Ren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400.00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Camp Golden Lake</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150.00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Conference Bursary</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400.00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Conference Cross Culture</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sidRPr="00B17CFC">
                              <w:rPr>
                                <w:rFonts w:asciiTheme="majorHAnsi" w:eastAsiaTheme="majorEastAsia" w:hAnsiTheme="majorHAnsi" w:cstheme="majorBidi"/>
                                <w:i/>
                                <w:iCs/>
                                <w:u w:val="single"/>
                              </w:rPr>
                              <w:t xml:space="preserve">  </w:t>
                            </w:r>
                            <w:r>
                              <w:rPr>
                                <w:rFonts w:asciiTheme="majorHAnsi" w:eastAsiaTheme="majorEastAsia" w:hAnsiTheme="majorHAnsi" w:cstheme="majorBidi"/>
                                <w:i/>
                                <w:iCs/>
                                <w:u w:val="single"/>
                              </w:rPr>
                              <w:t xml:space="preserve"> </w:t>
                            </w:r>
                            <w:r w:rsidRPr="00B17CFC">
                              <w:rPr>
                                <w:rFonts w:asciiTheme="majorHAnsi" w:eastAsiaTheme="majorEastAsia" w:hAnsiTheme="majorHAnsi" w:cstheme="majorBidi"/>
                                <w:i/>
                                <w:iCs/>
                                <w:u w:val="single"/>
                              </w:rPr>
                              <w:t xml:space="preserve"> 100.00</w:t>
                            </w:r>
                          </w:p>
                          <w:p w:rsidR="00414C7C" w:rsidRDefault="00414C7C" w:rsidP="00414C7C">
                            <w:pPr>
                              <w:spacing w:after="0" w:line="360" w:lineRule="auto"/>
                              <w:rPr>
                                <w:rFonts w:asciiTheme="majorHAnsi" w:eastAsiaTheme="majorEastAsia" w:hAnsiTheme="majorHAnsi" w:cstheme="majorBidi"/>
                                <w:i/>
                                <w:iCs/>
                              </w:rPr>
                            </w:pPr>
                          </w:p>
                          <w:p w:rsidR="00414C7C" w:rsidRDefault="00414C7C" w:rsidP="00414C7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rPr>
                              <w:t>Total M&amp;S and Outreach Support</w:t>
                            </w:r>
                            <w:r>
                              <w:rPr>
                                <w:rFonts w:asciiTheme="majorHAnsi" w:eastAsiaTheme="majorEastAsia" w:hAnsiTheme="majorHAnsi" w:cstheme="majorBidi"/>
                                <w:i/>
                                <w:iCs/>
                                <w:sz w:val="28"/>
                              </w:rPr>
                              <w:tab/>
                              <w:t>40,151.00</w:t>
                            </w: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id="_x0000_s1027" type="#_x0000_t202" style="position:absolute;margin-left:420.7pt;margin-top:121.5pt;width:315.3pt;height:29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" o:allowincell="f" filled="f" strokecolor="#622423" strokeweight="6pt">
                <v:stroke linestyle="thickThin"/>
                <v:textbox style="mso-fit-shape-to-text:t" inset="10.8pt,7.2pt,10.8pt,7.2pt">
                  <w:txbxContent>
                    <w:p w:rsidR="00414C7C" w:rsidRDefault="00414C7C" w:rsidP="00414C7C">
                      <w:pPr>
                        <w:spacing w:after="0" w:line="360" w:lineRule="auto"/>
                        <w:jc w:val="center"/>
                        <w:rPr>
                          <w:rFonts w:asciiTheme="majorHAnsi" w:eastAsiaTheme="majorEastAsia" w:hAnsiTheme="majorHAnsi" w:cstheme="majorBidi"/>
                          <w:i/>
                          <w:iCs/>
                          <w:sz w:val="28"/>
                          <w:szCs w:val="28"/>
                        </w:rPr>
                      </w:pPr>
                      <w:r>
                        <w:rPr>
                          <w:rFonts w:asciiTheme="majorHAnsi" w:eastAsiaTheme="majorEastAsia" w:hAnsiTheme="majorHAnsi" w:cstheme="majorBidi"/>
                          <w:i/>
                          <w:iCs/>
                          <w:sz w:val="28"/>
                          <w:szCs w:val="28"/>
                        </w:rPr>
                        <w:t>Mission &amp; Service and Outreach</w:t>
                      </w:r>
                    </w:p>
                    <w:p w:rsidR="00414C7C" w:rsidRPr="00046980" w:rsidRDefault="00414C7C" w:rsidP="00414C7C">
                      <w:pPr>
                        <w:spacing w:after="0" w:line="240" w:lineRule="auto"/>
                        <w:rPr>
                          <w:rFonts w:asciiTheme="majorHAnsi" w:eastAsiaTheme="majorEastAsia" w:hAnsiTheme="majorHAnsi" w:cstheme="majorBidi"/>
                          <w:i/>
                          <w:iCs/>
                        </w:rPr>
                      </w:pPr>
                      <w:r w:rsidRPr="00046980">
                        <w:rPr>
                          <w:rFonts w:asciiTheme="majorHAnsi" w:eastAsiaTheme="majorEastAsia" w:hAnsiTheme="majorHAnsi" w:cstheme="majorBidi"/>
                          <w:i/>
                          <w:iCs/>
                        </w:rPr>
                        <w:t>Mission &amp; Service Funding Offerings</w:t>
                      </w:r>
                      <w:r w:rsidRPr="00046980">
                        <w:rPr>
                          <w:rFonts w:asciiTheme="majorHAnsi" w:eastAsiaTheme="majorEastAsia" w:hAnsiTheme="majorHAnsi" w:cstheme="majorBidi"/>
                          <w:i/>
                          <w:iCs/>
                        </w:rPr>
                        <w:tab/>
                      </w:r>
                      <w:r>
                        <w:rPr>
                          <w:rFonts w:asciiTheme="majorHAnsi" w:eastAsiaTheme="majorEastAsia" w:hAnsiTheme="majorHAnsi" w:cstheme="majorBidi"/>
                          <w:i/>
                          <w:iCs/>
                        </w:rPr>
                        <w:tab/>
                      </w:r>
                      <w:r w:rsidRPr="00046980">
                        <w:rPr>
                          <w:rFonts w:asciiTheme="majorHAnsi" w:eastAsiaTheme="majorEastAsia" w:hAnsiTheme="majorHAnsi" w:cstheme="majorBidi"/>
                          <w:i/>
                          <w:iCs/>
                        </w:rPr>
                        <w:t>26,000.00</w:t>
                      </w:r>
                    </w:p>
                    <w:p w:rsidR="00414C7C" w:rsidRDefault="00414C7C" w:rsidP="00414C7C">
                      <w:pPr>
                        <w:spacing w:after="0" w:line="240" w:lineRule="auto"/>
                        <w:rPr>
                          <w:rFonts w:asciiTheme="majorHAnsi" w:eastAsiaTheme="majorEastAsia" w:hAnsiTheme="majorHAnsi" w:cstheme="majorBidi"/>
                          <w:i/>
                          <w:iCs/>
                        </w:rPr>
                      </w:pPr>
                      <w:r w:rsidRPr="00046980">
                        <w:rPr>
                          <w:rFonts w:asciiTheme="majorHAnsi" w:eastAsiaTheme="majorEastAsia" w:hAnsiTheme="majorHAnsi" w:cstheme="majorBidi"/>
                          <w:i/>
                          <w:iCs/>
                        </w:rPr>
                        <w:t>UCW Mission &amp; Service Funding</w:t>
                      </w:r>
                      <w:r w:rsidRPr="00046980">
                        <w:rPr>
                          <w:rFonts w:asciiTheme="majorHAnsi" w:eastAsiaTheme="majorEastAsia" w:hAnsiTheme="majorHAnsi" w:cstheme="majorBidi"/>
                          <w:i/>
                          <w:iCs/>
                        </w:rPr>
                        <w:tab/>
                      </w:r>
                      <w:r>
                        <w:rPr>
                          <w:rFonts w:asciiTheme="majorHAnsi" w:eastAsiaTheme="majorEastAsia" w:hAnsiTheme="majorHAnsi" w:cstheme="majorBidi"/>
                          <w:i/>
                          <w:iCs/>
                        </w:rPr>
                        <w:tab/>
                        <w:t xml:space="preserve">  </w:t>
                      </w:r>
                      <w:r w:rsidRPr="00046980">
                        <w:rPr>
                          <w:rFonts w:asciiTheme="majorHAnsi" w:eastAsiaTheme="majorEastAsia" w:hAnsiTheme="majorHAnsi" w:cstheme="majorBidi"/>
                          <w:i/>
                          <w:iCs/>
                        </w:rPr>
                        <w:t>3,400.00</w:t>
                      </w:r>
                    </w:p>
                    <w:p w:rsidR="00414C7C" w:rsidRDefault="00414C7C" w:rsidP="00414C7C">
                      <w:pPr>
                        <w:spacing w:after="0" w:line="240" w:lineRule="auto"/>
                        <w:rPr>
                          <w:rFonts w:asciiTheme="majorHAnsi" w:eastAsiaTheme="majorEastAsia" w:hAnsiTheme="majorHAnsi" w:cstheme="majorBidi"/>
                          <w:i/>
                          <w:iCs/>
                        </w:rPr>
                      </w:pPr>
                      <w:proofErr w:type="spellStart"/>
                      <w:r>
                        <w:rPr>
                          <w:rFonts w:asciiTheme="majorHAnsi" w:eastAsiaTheme="majorEastAsia" w:hAnsiTheme="majorHAnsi" w:cstheme="majorBidi"/>
                          <w:i/>
                          <w:iCs/>
                        </w:rPr>
                        <w:t>Foodgrains</w:t>
                      </w:r>
                      <w:proofErr w:type="spellEnd"/>
                      <w:r>
                        <w:rPr>
                          <w:rFonts w:asciiTheme="majorHAnsi" w:eastAsiaTheme="majorEastAsia" w:hAnsiTheme="majorHAnsi" w:cstheme="majorBidi"/>
                          <w:i/>
                          <w:iCs/>
                        </w:rPr>
                        <w:t xml:space="preserve"> Fundraising</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1,646.00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Thrift Store local program support</w:t>
                      </w:r>
                      <w:r>
                        <w:rPr>
                          <w:rFonts w:asciiTheme="majorHAnsi" w:eastAsiaTheme="majorEastAsia" w:hAnsiTheme="majorHAnsi" w:cstheme="majorBidi"/>
                          <w:i/>
                          <w:iCs/>
                        </w:rPr>
                        <w:tab/>
                      </w:r>
                      <w:r>
                        <w:rPr>
                          <w:rFonts w:asciiTheme="majorHAnsi" w:eastAsiaTheme="majorEastAsia" w:hAnsiTheme="majorHAnsi" w:cstheme="majorBidi"/>
                          <w:i/>
                          <w:iCs/>
                        </w:rPr>
                        <w:tab/>
                        <w:t xml:space="preserve">  3,560.00</w:t>
                      </w:r>
                    </w:p>
                    <w:p w:rsidR="00414C7C" w:rsidRDefault="00414C7C" w:rsidP="00414C7C">
                      <w:pPr>
                        <w:spacing w:after="0" w:line="240" w:lineRule="auto"/>
                        <w:rPr>
                          <w:rFonts w:asciiTheme="majorHAnsi" w:eastAsiaTheme="majorEastAsia" w:hAnsiTheme="majorHAnsi" w:cstheme="majorBidi"/>
                          <w:i/>
                          <w:iCs/>
                        </w:rPr>
                      </w:pPr>
                      <w:proofErr w:type="spellStart"/>
                      <w:r>
                        <w:rPr>
                          <w:rFonts w:asciiTheme="majorHAnsi" w:eastAsiaTheme="majorEastAsia" w:hAnsiTheme="majorHAnsi" w:cstheme="majorBidi"/>
                          <w:i/>
                          <w:iCs/>
                        </w:rPr>
                        <w:t>Toonie</w:t>
                      </w:r>
                      <w:proofErr w:type="spellEnd"/>
                      <w:r>
                        <w:rPr>
                          <w:rFonts w:asciiTheme="majorHAnsi" w:eastAsiaTheme="majorEastAsia" w:hAnsiTheme="majorHAnsi" w:cstheme="majorBidi"/>
                          <w:i/>
                          <w:iCs/>
                        </w:rPr>
                        <w:t xml:space="preserve"> Campaign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685.00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Snow suit Campaign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300.00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Camp Lau-Ren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1,910.00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Food Bank</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1,000.00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Special Gifts</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600.00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Camp Lau-Ren</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400.00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Camp Golden Lake</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150.00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UCW Conference Bursary</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t xml:space="preserve">    400.00</w:t>
                      </w:r>
                    </w:p>
                    <w:p w:rsidR="00414C7C" w:rsidRDefault="00414C7C" w:rsidP="00414C7C">
                      <w:pPr>
                        <w:spacing w:after="0" w:line="240" w:lineRule="auto"/>
                        <w:rPr>
                          <w:rFonts w:asciiTheme="majorHAnsi" w:eastAsiaTheme="majorEastAsia" w:hAnsiTheme="majorHAnsi" w:cstheme="majorBidi"/>
                          <w:i/>
                          <w:iCs/>
                        </w:rPr>
                      </w:pPr>
                      <w:r>
                        <w:rPr>
                          <w:rFonts w:asciiTheme="majorHAnsi" w:eastAsiaTheme="majorEastAsia" w:hAnsiTheme="majorHAnsi" w:cstheme="majorBidi"/>
                          <w:i/>
                          <w:iCs/>
                        </w:rPr>
                        <w:t>Conference Cross Culture</w:t>
                      </w:r>
                      <w:r>
                        <w:rPr>
                          <w:rFonts w:asciiTheme="majorHAnsi" w:eastAsiaTheme="majorEastAsia" w:hAnsiTheme="majorHAnsi" w:cstheme="majorBidi"/>
                          <w:i/>
                          <w:iCs/>
                        </w:rPr>
                        <w:tab/>
                      </w:r>
                      <w:r>
                        <w:rPr>
                          <w:rFonts w:asciiTheme="majorHAnsi" w:eastAsiaTheme="majorEastAsia" w:hAnsiTheme="majorHAnsi" w:cstheme="majorBidi"/>
                          <w:i/>
                          <w:iCs/>
                        </w:rPr>
                        <w:tab/>
                      </w:r>
                      <w:r>
                        <w:rPr>
                          <w:rFonts w:asciiTheme="majorHAnsi" w:eastAsiaTheme="majorEastAsia" w:hAnsiTheme="majorHAnsi" w:cstheme="majorBidi"/>
                          <w:i/>
                          <w:iCs/>
                        </w:rPr>
                        <w:tab/>
                      </w:r>
                      <w:r w:rsidRPr="00B17CFC">
                        <w:rPr>
                          <w:rFonts w:asciiTheme="majorHAnsi" w:eastAsiaTheme="majorEastAsia" w:hAnsiTheme="majorHAnsi" w:cstheme="majorBidi"/>
                          <w:i/>
                          <w:iCs/>
                          <w:u w:val="single"/>
                        </w:rPr>
                        <w:t xml:space="preserve">  </w:t>
                      </w:r>
                      <w:r>
                        <w:rPr>
                          <w:rFonts w:asciiTheme="majorHAnsi" w:eastAsiaTheme="majorEastAsia" w:hAnsiTheme="majorHAnsi" w:cstheme="majorBidi"/>
                          <w:i/>
                          <w:iCs/>
                          <w:u w:val="single"/>
                        </w:rPr>
                        <w:t xml:space="preserve"> </w:t>
                      </w:r>
                      <w:r w:rsidRPr="00B17CFC">
                        <w:rPr>
                          <w:rFonts w:asciiTheme="majorHAnsi" w:eastAsiaTheme="majorEastAsia" w:hAnsiTheme="majorHAnsi" w:cstheme="majorBidi"/>
                          <w:i/>
                          <w:iCs/>
                          <w:u w:val="single"/>
                        </w:rPr>
                        <w:t xml:space="preserve"> 100.00</w:t>
                      </w:r>
                    </w:p>
                    <w:p w:rsidR="00414C7C" w:rsidRDefault="00414C7C" w:rsidP="00414C7C">
                      <w:pPr>
                        <w:spacing w:after="0" w:line="360" w:lineRule="auto"/>
                        <w:rPr>
                          <w:rFonts w:asciiTheme="majorHAnsi" w:eastAsiaTheme="majorEastAsia" w:hAnsiTheme="majorHAnsi" w:cstheme="majorBidi"/>
                          <w:i/>
                          <w:iCs/>
                        </w:rPr>
                      </w:pPr>
                    </w:p>
                    <w:p w:rsidR="00414C7C" w:rsidRDefault="00414C7C" w:rsidP="00414C7C">
                      <w:pPr>
                        <w:spacing w:after="0" w:line="360" w:lineRule="auto"/>
                        <w:rPr>
                          <w:rFonts w:asciiTheme="majorHAnsi" w:eastAsiaTheme="majorEastAsia" w:hAnsiTheme="majorHAnsi" w:cstheme="majorBidi"/>
                          <w:i/>
                          <w:iCs/>
                          <w:sz w:val="28"/>
                          <w:szCs w:val="28"/>
                        </w:rPr>
                      </w:pPr>
                      <w:r>
                        <w:rPr>
                          <w:rFonts w:asciiTheme="majorHAnsi" w:eastAsiaTheme="majorEastAsia" w:hAnsiTheme="majorHAnsi" w:cstheme="majorBidi"/>
                          <w:i/>
                          <w:iCs/>
                          <w:sz w:val="28"/>
                        </w:rPr>
                        <w:t>Total M&amp;S and Outreach Support</w:t>
                      </w:r>
                      <w:r>
                        <w:rPr>
                          <w:rFonts w:asciiTheme="majorHAnsi" w:eastAsiaTheme="majorEastAsia" w:hAnsiTheme="majorHAnsi" w:cstheme="majorBidi"/>
                          <w:i/>
                          <w:iCs/>
                          <w:sz w:val="28"/>
                        </w:rPr>
                        <w:tab/>
                        <w:t>40,151.00</w:t>
                      </w:r>
                    </w:p>
                  </w:txbxContent>
                </v:textbox>
                <w10:wrap type="square" anchorx="page" anchory="page"/>
              </v:shape>
            </w:pict>
          </mc:Fallback>
        </mc:AlternateContent>
      </w:r>
      <w:bookmarkStart w:id="0" w:name="_GoBack"/>
      <w:bookmarkEnd w:id="0"/>
    </w:p>
    <w:sectPr w:rsidR="00ED06AA" w:rsidRPr="00E55016" w:rsidSect="00086340">
      <w:pgSz w:w="15840" w:h="12240" w:orient="landscape"/>
      <w:pgMar w:top="568" w:right="1239" w:bottom="993" w:left="1134" w:header="708" w:footer="708" w:gutter="0"/>
      <w:cols w:num="2" w:space="10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070AD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C94585"/>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1EF0983"/>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31DD1BFE"/>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5A41103"/>
    <w:multiLevelType w:val="hybridMultilevel"/>
    <w:tmpl w:val="72F6D750"/>
    <w:lvl w:ilvl="0" w:tplc="372C0086">
      <w:start w:val="2015"/>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E515A0F"/>
    <w:multiLevelType w:val="hybridMultilevel"/>
    <w:tmpl w:val="3710B4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7A264809"/>
    <w:multiLevelType w:val="multilevel"/>
    <w:tmpl w:val="83BAE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5BE"/>
    <w:rsid w:val="00007747"/>
    <w:rsid w:val="000168F6"/>
    <w:rsid w:val="00025BB3"/>
    <w:rsid w:val="00032FD4"/>
    <w:rsid w:val="0003312D"/>
    <w:rsid w:val="00044BA2"/>
    <w:rsid w:val="00070090"/>
    <w:rsid w:val="00080F08"/>
    <w:rsid w:val="00081A2D"/>
    <w:rsid w:val="00086340"/>
    <w:rsid w:val="00086F7B"/>
    <w:rsid w:val="00091D29"/>
    <w:rsid w:val="000A3B96"/>
    <w:rsid w:val="000A48B5"/>
    <w:rsid w:val="000E7336"/>
    <w:rsid w:val="000E7454"/>
    <w:rsid w:val="000F2695"/>
    <w:rsid w:val="000F3132"/>
    <w:rsid w:val="000F7BF4"/>
    <w:rsid w:val="001114A2"/>
    <w:rsid w:val="00146BA0"/>
    <w:rsid w:val="001476EC"/>
    <w:rsid w:val="00167C98"/>
    <w:rsid w:val="0019709E"/>
    <w:rsid w:val="001A3831"/>
    <w:rsid w:val="001B662F"/>
    <w:rsid w:val="001C0B57"/>
    <w:rsid w:val="001D6A89"/>
    <w:rsid w:val="001E0AAF"/>
    <w:rsid w:val="001F0F8E"/>
    <w:rsid w:val="001F7C31"/>
    <w:rsid w:val="002049FF"/>
    <w:rsid w:val="00231689"/>
    <w:rsid w:val="002439D5"/>
    <w:rsid w:val="002907DD"/>
    <w:rsid w:val="00290945"/>
    <w:rsid w:val="002A5459"/>
    <w:rsid w:val="002D15BE"/>
    <w:rsid w:val="0031426F"/>
    <w:rsid w:val="00353759"/>
    <w:rsid w:val="00365881"/>
    <w:rsid w:val="00373C0D"/>
    <w:rsid w:val="003769FD"/>
    <w:rsid w:val="003A4D5C"/>
    <w:rsid w:val="003B363B"/>
    <w:rsid w:val="003C0011"/>
    <w:rsid w:val="003C1026"/>
    <w:rsid w:val="003C1411"/>
    <w:rsid w:val="003E7DC5"/>
    <w:rsid w:val="003F1100"/>
    <w:rsid w:val="004003F8"/>
    <w:rsid w:val="004046E5"/>
    <w:rsid w:val="00406052"/>
    <w:rsid w:val="00414548"/>
    <w:rsid w:val="00414C7C"/>
    <w:rsid w:val="00437905"/>
    <w:rsid w:val="00447197"/>
    <w:rsid w:val="00447486"/>
    <w:rsid w:val="00452DD3"/>
    <w:rsid w:val="00464707"/>
    <w:rsid w:val="00466173"/>
    <w:rsid w:val="00476A59"/>
    <w:rsid w:val="004809B8"/>
    <w:rsid w:val="00481F4F"/>
    <w:rsid w:val="00494ED7"/>
    <w:rsid w:val="004B7430"/>
    <w:rsid w:val="004C0DC8"/>
    <w:rsid w:val="004C2340"/>
    <w:rsid w:val="004C40C8"/>
    <w:rsid w:val="004D2781"/>
    <w:rsid w:val="004E2CA1"/>
    <w:rsid w:val="004F137F"/>
    <w:rsid w:val="00535FFB"/>
    <w:rsid w:val="00542328"/>
    <w:rsid w:val="0055031D"/>
    <w:rsid w:val="00556211"/>
    <w:rsid w:val="005572D6"/>
    <w:rsid w:val="00561CFA"/>
    <w:rsid w:val="00574CA5"/>
    <w:rsid w:val="00585414"/>
    <w:rsid w:val="005D3498"/>
    <w:rsid w:val="005D5A4B"/>
    <w:rsid w:val="005E3BA4"/>
    <w:rsid w:val="00601898"/>
    <w:rsid w:val="00611A2C"/>
    <w:rsid w:val="00636F62"/>
    <w:rsid w:val="00637927"/>
    <w:rsid w:val="00642B77"/>
    <w:rsid w:val="00682175"/>
    <w:rsid w:val="00685264"/>
    <w:rsid w:val="00685EFF"/>
    <w:rsid w:val="006B5BE3"/>
    <w:rsid w:val="006D3B81"/>
    <w:rsid w:val="00706035"/>
    <w:rsid w:val="00707485"/>
    <w:rsid w:val="007269A3"/>
    <w:rsid w:val="00743890"/>
    <w:rsid w:val="00760091"/>
    <w:rsid w:val="00796165"/>
    <w:rsid w:val="007964DC"/>
    <w:rsid w:val="007A25FA"/>
    <w:rsid w:val="007D5FA4"/>
    <w:rsid w:val="007E1CF8"/>
    <w:rsid w:val="007E6511"/>
    <w:rsid w:val="008262BD"/>
    <w:rsid w:val="0083355A"/>
    <w:rsid w:val="008419C3"/>
    <w:rsid w:val="0084306B"/>
    <w:rsid w:val="00861C24"/>
    <w:rsid w:val="008704D7"/>
    <w:rsid w:val="00882056"/>
    <w:rsid w:val="008A108D"/>
    <w:rsid w:val="008A7974"/>
    <w:rsid w:val="008F2570"/>
    <w:rsid w:val="008F4EC9"/>
    <w:rsid w:val="0090085A"/>
    <w:rsid w:val="009326F5"/>
    <w:rsid w:val="00942E93"/>
    <w:rsid w:val="00951315"/>
    <w:rsid w:val="009652E2"/>
    <w:rsid w:val="00974DE5"/>
    <w:rsid w:val="00980949"/>
    <w:rsid w:val="00982572"/>
    <w:rsid w:val="0098337B"/>
    <w:rsid w:val="009C6925"/>
    <w:rsid w:val="00A01AC1"/>
    <w:rsid w:val="00A241D0"/>
    <w:rsid w:val="00A26590"/>
    <w:rsid w:val="00A27252"/>
    <w:rsid w:val="00A42921"/>
    <w:rsid w:val="00A513DE"/>
    <w:rsid w:val="00A82791"/>
    <w:rsid w:val="00A9376C"/>
    <w:rsid w:val="00A96C66"/>
    <w:rsid w:val="00AD1212"/>
    <w:rsid w:val="00AD68E1"/>
    <w:rsid w:val="00AF11A1"/>
    <w:rsid w:val="00AF372F"/>
    <w:rsid w:val="00B4785F"/>
    <w:rsid w:val="00B719A3"/>
    <w:rsid w:val="00B91E39"/>
    <w:rsid w:val="00BB7ED0"/>
    <w:rsid w:val="00BD6E54"/>
    <w:rsid w:val="00BF3641"/>
    <w:rsid w:val="00C056A6"/>
    <w:rsid w:val="00C208E1"/>
    <w:rsid w:val="00C6212D"/>
    <w:rsid w:val="00C85316"/>
    <w:rsid w:val="00C93DA9"/>
    <w:rsid w:val="00CD6E4F"/>
    <w:rsid w:val="00D16BA8"/>
    <w:rsid w:val="00D20BBE"/>
    <w:rsid w:val="00D4010E"/>
    <w:rsid w:val="00D423DA"/>
    <w:rsid w:val="00D46812"/>
    <w:rsid w:val="00D4694E"/>
    <w:rsid w:val="00D739AB"/>
    <w:rsid w:val="00D81116"/>
    <w:rsid w:val="00D832F4"/>
    <w:rsid w:val="00D96ADD"/>
    <w:rsid w:val="00D9715B"/>
    <w:rsid w:val="00DA023D"/>
    <w:rsid w:val="00DC15D3"/>
    <w:rsid w:val="00DE03FC"/>
    <w:rsid w:val="00DE2CAA"/>
    <w:rsid w:val="00DE32ED"/>
    <w:rsid w:val="00DE5DE0"/>
    <w:rsid w:val="00E06094"/>
    <w:rsid w:val="00E159D2"/>
    <w:rsid w:val="00E27626"/>
    <w:rsid w:val="00E32FEC"/>
    <w:rsid w:val="00E36715"/>
    <w:rsid w:val="00E50FA4"/>
    <w:rsid w:val="00E51B7F"/>
    <w:rsid w:val="00E55016"/>
    <w:rsid w:val="00E577DA"/>
    <w:rsid w:val="00E756FE"/>
    <w:rsid w:val="00E90EE5"/>
    <w:rsid w:val="00ED06AA"/>
    <w:rsid w:val="00EF574B"/>
    <w:rsid w:val="00F003B6"/>
    <w:rsid w:val="00F22D0E"/>
    <w:rsid w:val="00F33513"/>
    <w:rsid w:val="00F56711"/>
    <w:rsid w:val="00F568DE"/>
    <w:rsid w:val="00F71B85"/>
    <w:rsid w:val="00F75218"/>
    <w:rsid w:val="00F92572"/>
    <w:rsid w:val="00F95029"/>
    <w:rsid w:val="00FB3E78"/>
    <w:rsid w:val="00FB7834"/>
    <w:rsid w:val="00FD0FE3"/>
    <w:rsid w:val="00FD7EED"/>
    <w:rsid w:val="00FF03C2"/>
    <w:rsid w:val="00FF118B"/>
    <w:rsid w:val="00FF3C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 w:type="paragraph" w:styleId="NormalWeb">
    <w:name w:val="Normal (Web)"/>
    <w:basedOn w:val="Normal"/>
    <w:uiPriority w:val="99"/>
    <w:unhideWhenUsed/>
    <w:rsid w:val="00044BA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dpc486f67dyiv3894746367msonormal">
    <w:name w:val="ydpc486f67dyiv3894746367msonormal"/>
    <w:basedOn w:val="Normal"/>
    <w:rsid w:val="00FD0FE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5BE"/>
    <w:pPr>
      <w:spacing w:after="160" w:line="259" w:lineRule="auto"/>
    </w:pPr>
    <w:rPr>
      <w:lang w:val="en-US"/>
    </w:rPr>
  </w:style>
  <w:style w:type="paragraph" w:styleId="Heading3">
    <w:name w:val="heading 3"/>
    <w:basedOn w:val="Normal"/>
    <w:link w:val="Heading3Char"/>
    <w:uiPriority w:val="9"/>
    <w:qFormat/>
    <w:rsid w:val="00070090"/>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unhideWhenUsed/>
    <w:rsid w:val="002D15BE"/>
    <w:pPr>
      <w:spacing w:after="120" w:line="276" w:lineRule="auto"/>
    </w:pPr>
    <w:rPr>
      <w:sz w:val="16"/>
      <w:szCs w:val="16"/>
      <w:lang w:val="en-CA"/>
    </w:rPr>
  </w:style>
  <w:style w:type="character" w:customStyle="1" w:styleId="BodyText3Char">
    <w:name w:val="Body Text 3 Char"/>
    <w:basedOn w:val="DefaultParagraphFont"/>
    <w:link w:val="BodyText3"/>
    <w:uiPriority w:val="99"/>
    <w:rsid w:val="002D15BE"/>
    <w:rPr>
      <w:sz w:val="16"/>
      <w:szCs w:val="16"/>
    </w:rPr>
  </w:style>
  <w:style w:type="character" w:styleId="Hyperlink">
    <w:name w:val="Hyperlink"/>
    <w:uiPriority w:val="99"/>
    <w:unhideWhenUsed/>
    <w:rsid w:val="002D15BE"/>
    <w:rPr>
      <w:color w:val="DB5353"/>
      <w:u w:val="single"/>
    </w:rPr>
  </w:style>
  <w:style w:type="character" w:styleId="Strong">
    <w:name w:val="Strong"/>
    <w:basedOn w:val="DefaultParagraphFont"/>
    <w:uiPriority w:val="22"/>
    <w:qFormat/>
    <w:rsid w:val="002D15BE"/>
    <w:rPr>
      <w:b/>
      <w:bCs/>
    </w:rPr>
  </w:style>
  <w:style w:type="paragraph" w:customStyle="1" w:styleId="Body">
    <w:name w:val="Body"/>
    <w:rsid w:val="007D5FA4"/>
    <w:pPr>
      <w:pBdr>
        <w:top w:val="nil"/>
        <w:left w:val="nil"/>
        <w:bottom w:val="nil"/>
        <w:right w:val="nil"/>
        <w:between w:val="nil"/>
        <w:bar w:val="nil"/>
      </w:pBdr>
    </w:pPr>
    <w:rPr>
      <w:rFonts w:ascii="Calibri" w:eastAsia="Calibri" w:hAnsi="Calibri" w:cs="Calibri"/>
      <w:color w:val="000000"/>
      <w:u w:color="000000"/>
      <w:bdr w:val="nil"/>
      <w:lang w:eastAsia="en-CA"/>
    </w:rPr>
  </w:style>
  <w:style w:type="paragraph" w:styleId="BalloonText">
    <w:name w:val="Balloon Text"/>
    <w:basedOn w:val="Normal"/>
    <w:link w:val="BalloonTextChar"/>
    <w:uiPriority w:val="99"/>
    <w:semiHidden/>
    <w:unhideWhenUsed/>
    <w:rsid w:val="007D5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5FA4"/>
    <w:rPr>
      <w:rFonts w:ascii="Tahoma" w:hAnsi="Tahoma" w:cs="Tahoma"/>
      <w:sz w:val="16"/>
      <w:szCs w:val="16"/>
      <w:lang w:val="en-US"/>
    </w:rPr>
  </w:style>
  <w:style w:type="character" w:customStyle="1" w:styleId="Heading3Char">
    <w:name w:val="Heading 3 Char"/>
    <w:basedOn w:val="DefaultParagraphFont"/>
    <w:link w:val="Heading3"/>
    <w:uiPriority w:val="9"/>
    <w:rsid w:val="00070090"/>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636F62"/>
    <w:pPr>
      <w:spacing w:after="200" w:line="276" w:lineRule="auto"/>
      <w:ind w:left="720"/>
      <w:contextualSpacing/>
    </w:pPr>
    <w:rPr>
      <w:lang w:val="en-CA"/>
    </w:rPr>
  </w:style>
  <w:style w:type="paragraph" w:styleId="ListBullet">
    <w:name w:val="List Bullet"/>
    <w:basedOn w:val="Normal"/>
    <w:uiPriority w:val="99"/>
    <w:unhideWhenUsed/>
    <w:rsid w:val="00E577DA"/>
    <w:pPr>
      <w:numPr>
        <w:numId w:val="4"/>
      </w:numPr>
      <w:contextualSpacing/>
    </w:pPr>
  </w:style>
  <w:style w:type="paragraph" w:styleId="NormalWeb">
    <w:name w:val="Normal (Web)"/>
    <w:basedOn w:val="Normal"/>
    <w:uiPriority w:val="99"/>
    <w:unhideWhenUsed/>
    <w:rsid w:val="00044BA2"/>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dpc486f67dyiv3894746367msonormal">
    <w:name w:val="ydpc486f67dyiv3894746367msonormal"/>
    <w:basedOn w:val="Normal"/>
    <w:rsid w:val="00FD0FE3"/>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9217">
      <w:bodyDiv w:val="1"/>
      <w:marLeft w:val="0"/>
      <w:marRight w:val="0"/>
      <w:marTop w:val="0"/>
      <w:marBottom w:val="0"/>
      <w:divBdr>
        <w:top w:val="none" w:sz="0" w:space="0" w:color="auto"/>
        <w:left w:val="none" w:sz="0" w:space="0" w:color="auto"/>
        <w:bottom w:val="none" w:sz="0" w:space="0" w:color="auto"/>
        <w:right w:val="none" w:sz="0" w:space="0" w:color="auto"/>
      </w:divBdr>
      <w:divsChild>
        <w:div w:id="1914729229">
          <w:marLeft w:val="0"/>
          <w:marRight w:val="0"/>
          <w:marTop w:val="0"/>
          <w:marBottom w:val="0"/>
          <w:divBdr>
            <w:top w:val="none" w:sz="0" w:space="0" w:color="auto"/>
            <w:left w:val="none" w:sz="0" w:space="0" w:color="auto"/>
            <w:bottom w:val="none" w:sz="0" w:space="0" w:color="auto"/>
            <w:right w:val="none" w:sz="0" w:space="0" w:color="auto"/>
          </w:divBdr>
        </w:div>
        <w:div w:id="1369375239">
          <w:marLeft w:val="0"/>
          <w:marRight w:val="0"/>
          <w:marTop w:val="0"/>
          <w:marBottom w:val="0"/>
          <w:divBdr>
            <w:top w:val="none" w:sz="0" w:space="0" w:color="auto"/>
            <w:left w:val="none" w:sz="0" w:space="0" w:color="auto"/>
            <w:bottom w:val="none" w:sz="0" w:space="0" w:color="auto"/>
            <w:right w:val="none" w:sz="0" w:space="0" w:color="auto"/>
          </w:divBdr>
        </w:div>
        <w:div w:id="1168835600">
          <w:marLeft w:val="0"/>
          <w:marRight w:val="0"/>
          <w:marTop w:val="0"/>
          <w:marBottom w:val="0"/>
          <w:divBdr>
            <w:top w:val="none" w:sz="0" w:space="0" w:color="auto"/>
            <w:left w:val="none" w:sz="0" w:space="0" w:color="auto"/>
            <w:bottom w:val="none" w:sz="0" w:space="0" w:color="auto"/>
            <w:right w:val="none" w:sz="0" w:space="0" w:color="auto"/>
          </w:divBdr>
        </w:div>
        <w:div w:id="1872955202">
          <w:marLeft w:val="0"/>
          <w:marRight w:val="0"/>
          <w:marTop w:val="0"/>
          <w:marBottom w:val="0"/>
          <w:divBdr>
            <w:top w:val="none" w:sz="0" w:space="0" w:color="auto"/>
            <w:left w:val="none" w:sz="0" w:space="0" w:color="auto"/>
            <w:bottom w:val="none" w:sz="0" w:space="0" w:color="auto"/>
            <w:right w:val="none" w:sz="0" w:space="0" w:color="auto"/>
          </w:divBdr>
        </w:div>
        <w:div w:id="178089074">
          <w:marLeft w:val="0"/>
          <w:marRight w:val="0"/>
          <w:marTop w:val="0"/>
          <w:marBottom w:val="0"/>
          <w:divBdr>
            <w:top w:val="none" w:sz="0" w:space="0" w:color="auto"/>
            <w:left w:val="none" w:sz="0" w:space="0" w:color="auto"/>
            <w:bottom w:val="none" w:sz="0" w:space="0" w:color="auto"/>
            <w:right w:val="none" w:sz="0" w:space="0" w:color="auto"/>
          </w:divBdr>
        </w:div>
      </w:divsChild>
    </w:div>
    <w:div w:id="581255946">
      <w:bodyDiv w:val="1"/>
      <w:marLeft w:val="0"/>
      <w:marRight w:val="0"/>
      <w:marTop w:val="0"/>
      <w:marBottom w:val="0"/>
      <w:divBdr>
        <w:top w:val="none" w:sz="0" w:space="0" w:color="auto"/>
        <w:left w:val="none" w:sz="0" w:space="0" w:color="auto"/>
        <w:bottom w:val="none" w:sz="0" w:space="0" w:color="auto"/>
        <w:right w:val="none" w:sz="0" w:space="0" w:color="auto"/>
      </w:divBdr>
      <w:divsChild>
        <w:div w:id="1422337172">
          <w:marLeft w:val="0"/>
          <w:marRight w:val="0"/>
          <w:marTop w:val="0"/>
          <w:marBottom w:val="0"/>
          <w:divBdr>
            <w:top w:val="none" w:sz="0" w:space="0" w:color="auto"/>
            <w:left w:val="none" w:sz="0" w:space="0" w:color="auto"/>
            <w:bottom w:val="none" w:sz="0" w:space="0" w:color="auto"/>
            <w:right w:val="none" w:sz="0" w:space="0" w:color="auto"/>
          </w:divBdr>
        </w:div>
        <w:div w:id="1463838844">
          <w:marLeft w:val="0"/>
          <w:marRight w:val="0"/>
          <w:marTop w:val="0"/>
          <w:marBottom w:val="0"/>
          <w:divBdr>
            <w:top w:val="none" w:sz="0" w:space="0" w:color="auto"/>
            <w:left w:val="none" w:sz="0" w:space="0" w:color="auto"/>
            <w:bottom w:val="none" w:sz="0" w:space="0" w:color="auto"/>
            <w:right w:val="none" w:sz="0" w:space="0" w:color="auto"/>
          </w:divBdr>
        </w:div>
        <w:div w:id="226645729">
          <w:marLeft w:val="0"/>
          <w:marRight w:val="0"/>
          <w:marTop w:val="0"/>
          <w:marBottom w:val="0"/>
          <w:divBdr>
            <w:top w:val="none" w:sz="0" w:space="0" w:color="auto"/>
            <w:left w:val="none" w:sz="0" w:space="0" w:color="auto"/>
            <w:bottom w:val="none" w:sz="0" w:space="0" w:color="auto"/>
            <w:right w:val="none" w:sz="0" w:space="0" w:color="auto"/>
          </w:divBdr>
        </w:div>
      </w:divsChild>
    </w:div>
    <w:div w:id="725643183">
      <w:bodyDiv w:val="1"/>
      <w:marLeft w:val="0"/>
      <w:marRight w:val="0"/>
      <w:marTop w:val="0"/>
      <w:marBottom w:val="0"/>
      <w:divBdr>
        <w:top w:val="none" w:sz="0" w:space="0" w:color="auto"/>
        <w:left w:val="none" w:sz="0" w:space="0" w:color="auto"/>
        <w:bottom w:val="none" w:sz="0" w:space="0" w:color="auto"/>
        <w:right w:val="none" w:sz="0" w:space="0" w:color="auto"/>
      </w:divBdr>
      <w:divsChild>
        <w:div w:id="1895579764">
          <w:marLeft w:val="426"/>
          <w:marRight w:val="0"/>
          <w:marTop w:val="0"/>
          <w:marBottom w:val="160"/>
          <w:divBdr>
            <w:top w:val="none" w:sz="0" w:space="0" w:color="auto"/>
            <w:left w:val="none" w:sz="0" w:space="0" w:color="auto"/>
            <w:bottom w:val="none" w:sz="0" w:space="0" w:color="auto"/>
            <w:right w:val="none" w:sz="0" w:space="0" w:color="auto"/>
          </w:divBdr>
        </w:div>
      </w:divsChild>
    </w:div>
    <w:div w:id="811556820">
      <w:bodyDiv w:val="1"/>
      <w:marLeft w:val="0"/>
      <w:marRight w:val="0"/>
      <w:marTop w:val="0"/>
      <w:marBottom w:val="0"/>
      <w:divBdr>
        <w:top w:val="none" w:sz="0" w:space="0" w:color="auto"/>
        <w:left w:val="none" w:sz="0" w:space="0" w:color="auto"/>
        <w:bottom w:val="none" w:sz="0" w:space="0" w:color="auto"/>
        <w:right w:val="none" w:sz="0" w:space="0" w:color="auto"/>
      </w:divBdr>
    </w:div>
    <w:div w:id="812255608">
      <w:bodyDiv w:val="1"/>
      <w:marLeft w:val="0"/>
      <w:marRight w:val="0"/>
      <w:marTop w:val="0"/>
      <w:marBottom w:val="0"/>
      <w:divBdr>
        <w:top w:val="none" w:sz="0" w:space="0" w:color="auto"/>
        <w:left w:val="none" w:sz="0" w:space="0" w:color="auto"/>
        <w:bottom w:val="none" w:sz="0" w:space="0" w:color="auto"/>
        <w:right w:val="none" w:sz="0" w:space="0" w:color="auto"/>
      </w:divBdr>
      <w:divsChild>
        <w:div w:id="610552415">
          <w:marLeft w:val="0"/>
          <w:marRight w:val="0"/>
          <w:marTop w:val="0"/>
          <w:marBottom w:val="0"/>
          <w:divBdr>
            <w:top w:val="none" w:sz="0" w:space="0" w:color="auto"/>
            <w:left w:val="none" w:sz="0" w:space="0" w:color="auto"/>
            <w:bottom w:val="none" w:sz="0" w:space="0" w:color="auto"/>
            <w:right w:val="none" w:sz="0" w:space="0" w:color="auto"/>
          </w:divBdr>
          <w:divsChild>
            <w:div w:id="3832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036558">
      <w:bodyDiv w:val="1"/>
      <w:marLeft w:val="0"/>
      <w:marRight w:val="0"/>
      <w:marTop w:val="0"/>
      <w:marBottom w:val="0"/>
      <w:divBdr>
        <w:top w:val="none" w:sz="0" w:space="0" w:color="auto"/>
        <w:left w:val="none" w:sz="0" w:space="0" w:color="auto"/>
        <w:bottom w:val="none" w:sz="0" w:space="0" w:color="auto"/>
        <w:right w:val="none" w:sz="0" w:space="0" w:color="auto"/>
      </w:divBdr>
    </w:div>
    <w:div w:id="974914854">
      <w:bodyDiv w:val="1"/>
      <w:marLeft w:val="0"/>
      <w:marRight w:val="0"/>
      <w:marTop w:val="0"/>
      <w:marBottom w:val="0"/>
      <w:divBdr>
        <w:top w:val="none" w:sz="0" w:space="0" w:color="auto"/>
        <w:left w:val="none" w:sz="0" w:space="0" w:color="auto"/>
        <w:bottom w:val="none" w:sz="0" w:space="0" w:color="auto"/>
        <w:right w:val="none" w:sz="0" w:space="0" w:color="auto"/>
      </w:divBdr>
    </w:div>
    <w:div w:id="1154252334">
      <w:bodyDiv w:val="1"/>
      <w:marLeft w:val="0"/>
      <w:marRight w:val="0"/>
      <w:marTop w:val="0"/>
      <w:marBottom w:val="0"/>
      <w:divBdr>
        <w:top w:val="none" w:sz="0" w:space="0" w:color="auto"/>
        <w:left w:val="none" w:sz="0" w:space="0" w:color="auto"/>
        <w:bottom w:val="none" w:sz="0" w:space="0" w:color="auto"/>
        <w:right w:val="none" w:sz="0" w:space="0" w:color="auto"/>
      </w:divBdr>
      <w:divsChild>
        <w:div w:id="1106927838">
          <w:marLeft w:val="0"/>
          <w:marRight w:val="0"/>
          <w:marTop w:val="0"/>
          <w:marBottom w:val="0"/>
          <w:divBdr>
            <w:top w:val="none" w:sz="0" w:space="0" w:color="auto"/>
            <w:left w:val="none" w:sz="0" w:space="0" w:color="auto"/>
            <w:bottom w:val="none" w:sz="0" w:space="0" w:color="auto"/>
            <w:right w:val="none" w:sz="0" w:space="0" w:color="auto"/>
          </w:divBdr>
        </w:div>
        <w:div w:id="1397128342">
          <w:marLeft w:val="0"/>
          <w:marRight w:val="0"/>
          <w:marTop w:val="0"/>
          <w:marBottom w:val="0"/>
          <w:divBdr>
            <w:top w:val="none" w:sz="0" w:space="0" w:color="auto"/>
            <w:left w:val="none" w:sz="0" w:space="0" w:color="auto"/>
            <w:bottom w:val="none" w:sz="0" w:space="0" w:color="auto"/>
            <w:right w:val="none" w:sz="0" w:space="0" w:color="auto"/>
          </w:divBdr>
        </w:div>
        <w:div w:id="1142652632">
          <w:marLeft w:val="0"/>
          <w:marRight w:val="0"/>
          <w:marTop w:val="0"/>
          <w:marBottom w:val="0"/>
          <w:divBdr>
            <w:top w:val="none" w:sz="0" w:space="0" w:color="auto"/>
            <w:left w:val="none" w:sz="0" w:space="0" w:color="auto"/>
            <w:bottom w:val="none" w:sz="0" w:space="0" w:color="auto"/>
            <w:right w:val="none" w:sz="0" w:space="0" w:color="auto"/>
          </w:divBdr>
        </w:div>
      </w:divsChild>
    </w:div>
    <w:div w:id="1259607513">
      <w:bodyDiv w:val="1"/>
      <w:marLeft w:val="0"/>
      <w:marRight w:val="0"/>
      <w:marTop w:val="0"/>
      <w:marBottom w:val="0"/>
      <w:divBdr>
        <w:top w:val="none" w:sz="0" w:space="0" w:color="auto"/>
        <w:left w:val="none" w:sz="0" w:space="0" w:color="auto"/>
        <w:bottom w:val="none" w:sz="0" w:space="0" w:color="auto"/>
        <w:right w:val="none" w:sz="0" w:space="0" w:color="auto"/>
      </w:divBdr>
      <w:divsChild>
        <w:div w:id="939949717">
          <w:marLeft w:val="0"/>
          <w:marRight w:val="0"/>
          <w:marTop w:val="0"/>
          <w:marBottom w:val="0"/>
          <w:divBdr>
            <w:top w:val="none" w:sz="0" w:space="0" w:color="auto"/>
            <w:left w:val="none" w:sz="0" w:space="0" w:color="auto"/>
            <w:bottom w:val="none" w:sz="0" w:space="0" w:color="auto"/>
            <w:right w:val="none" w:sz="0" w:space="0" w:color="auto"/>
          </w:divBdr>
        </w:div>
        <w:div w:id="1427924528">
          <w:marLeft w:val="0"/>
          <w:marRight w:val="0"/>
          <w:marTop w:val="0"/>
          <w:marBottom w:val="0"/>
          <w:divBdr>
            <w:top w:val="none" w:sz="0" w:space="0" w:color="auto"/>
            <w:left w:val="none" w:sz="0" w:space="0" w:color="auto"/>
            <w:bottom w:val="none" w:sz="0" w:space="0" w:color="auto"/>
            <w:right w:val="none" w:sz="0" w:space="0" w:color="auto"/>
          </w:divBdr>
        </w:div>
        <w:div w:id="1958440723">
          <w:marLeft w:val="0"/>
          <w:marRight w:val="0"/>
          <w:marTop w:val="0"/>
          <w:marBottom w:val="0"/>
          <w:divBdr>
            <w:top w:val="none" w:sz="0" w:space="0" w:color="auto"/>
            <w:left w:val="none" w:sz="0" w:space="0" w:color="auto"/>
            <w:bottom w:val="none" w:sz="0" w:space="0" w:color="auto"/>
            <w:right w:val="none" w:sz="0" w:space="0" w:color="auto"/>
          </w:divBdr>
        </w:div>
      </w:divsChild>
    </w:div>
    <w:div w:id="1678726237">
      <w:bodyDiv w:val="1"/>
      <w:marLeft w:val="0"/>
      <w:marRight w:val="0"/>
      <w:marTop w:val="0"/>
      <w:marBottom w:val="0"/>
      <w:divBdr>
        <w:top w:val="none" w:sz="0" w:space="0" w:color="auto"/>
        <w:left w:val="none" w:sz="0" w:space="0" w:color="auto"/>
        <w:bottom w:val="none" w:sz="0" w:space="0" w:color="auto"/>
        <w:right w:val="none" w:sz="0" w:space="0" w:color="auto"/>
      </w:divBdr>
    </w:div>
    <w:div w:id="1728525544">
      <w:bodyDiv w:val="1"/>
      <w:marLeft w:val="0"/>
      <w:marRight w:val="0"/>
      <w:marTop w:val="0"/>
      <w:marBottom w:val="0"/>
      <w:divBdr>
        <w:top w:val="none" w:sz="0" w:space="0" w:color="auto"/>
        <w:left w:val="none" w:sz="0" w:space="0" w:color="auto"/>
        <w:bottom w:val="none" w:sz="0" w:space="0" w:color="auto"/>
        <w:right w:val="none" w:sz="0" w:space="0" w:color="auto"/>
      </w:divBdr>
      <w:divsChild>
        <w:div w:id="769857800">
          <w:marLeft w:val="0"/>
          <w:marRight w:val="0"/>
          <w:marTop w:val="0"/>
          <w:marBottom w:val="0"/>
          <w:divBdr>
            <w:top w:val="none" w:sz="0" w:space="0" w:color="auto"/>
            <w:left w:val="none" w:sz="0" w:space="0" w:color="auto"/>
            <w:bottom w:val="none" w:sz="0" w:space="0" w:color="auto"/>
            <w:right w:val="none" w:sz="0" w:space="0" w:color="auto"/>
          </w:divBdr>
        </w:div>
        <w:div w:id="1348287732">
          <w:marLeft w:val="0"/>
          <w:marRight w:val="0"/>
          <w:marTop w:val="0"/>
          <w:marBottom w:val="0"/>
          <w:divBdr>
            <w:top w:val="none" w:sz="0" w:space="0" w:color="auto"/>
            <w:left w:val="none" w:sz="0" w:space="0" w:color="auto"/>
            <w:bottom w:val="none" w:sz="0" w:space="0" w:color="auto"/>
            <w:right w:val="none" w:sz="0" w:space="0" w:color="auto"/>
          </w:divBdr>
        </w:div>
      </w:divsChild>
    </w:div>
    <w:div w:id="19456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elicite.stairs@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F8CB8-AF70-4A16-955D-80D245655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 Office</dc:creator>
  <cp:lastModifiedBy>TSA Office</cp:lastModifiedBy>
  <cp:revision>2</cp:revision>
  <cp:lastPrinted>2018-03-22T13:19:00Z</cp:lastPrinted>
  <dcterms:created xsi:type="dcterms:W3CDTF">2018-03-22T16:53:00Z</dcterms:created>
  <dcterms:modified xsi:type="dcterms:W3CDTF">2018-03-22T16:53:00Z</dcterms:modified>
</cp:coreProperties>
</file>